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C2E55" w14:textId="6D655BFF" w:rsidR="00F876ED" w:rsidRDefault="00F876ED" w:rsidP="00573E14">
      <w:pPr>
        <w:jc w:val="center"/>
        <w:rPr>
          <w:rFonts w:ascii="Times New Roman" w:hAnsi="Times New Roman" w:cs="Times New Roman"/>
        </w:rPr>
      </w:pPr>
      <w:r>
        <w:rPr>
          <w:rFonts w:ascii="Times New Roman" w:hAnsi="Times New Roman" w:cs="Times New Roman"/>
        </w:rPr>
        <w:t xml:space="preserve">Transcript of </w:t>
      </w:r>
      <w:r w:rsidR="00340AF8">
        <w:rPr>
          <w:rFonts w:ascii="Times New Roman" w:hAnsi="Times New Roman" w:cs="Times New Roman"/>
        </w:rPr>
        <w:t>Joyce Locke Carter</w:t>
      </w:r>
      <w:r>
        <w:rPr>
          <w:rFonts w:ascii="Times New Roman" w:hAnsi="Times New Roman" w:cs="Times New Roman"/>
        </w:rPr>
        <w:t xml:space="preserve"> Interview</w:t>
      </w:r>
    </w:p>
    <w:p w14:paraId="09A6F0BA" w14:textId="648733EE" w:rsidR="001E7B2F" w:rsidRDefault="00F876ED" w:rsidP="00573E14">
      <w:pPr>
        <w:jc w:val="center"/>
        <w:rPr>
          <w:rFonts w:ascii="Times New Roman" w:hAnsi="Times New Roman" w:cs="Times New Roman"/>
        </w:rPr>
      </w:pPr>
      <w:r>
        <w:rPr>
          <w:rFonts w:ascii="Times New Roman" w:hAnsi="Times New Roman" w:cs="Times New Roman"/>
        </w:rPr>
        <w:t>Transcribed by Eric Detweiler</w:t>
      </w:r>
    </w:p>
    <w:p w14:paraId="3D8DEA48" w14:textId="77777777" w:rsidR="00573E14" w:rsidRDefault="00573E14" w:rsidP="00573E14">
      <w:pPr>
        <w:jc w:val="center"/>
        <w:rPr>
          <w:rFonts w:ascii="Times New Roman" w:hAnsi="Times New Roman" w:cs="Times New Roman"/>
        </w:rPr>
      </w:pPr>
    </w:p>
    <w:p w14:paraId="1A7D4D16" w14:textId="77777777" w:rsidR="00573E14" w:rsidRDefault="00573E14" w:rsidP="00573E14">
      <w:pPr>
        <w:rPr>
          <w:rFonts w:ascii="Times New Roman" w:hAnsi="Times New Roman" w:cs="Times New Roman"/>
        </w:rPr>
      </w:pPr>
      <w:r>
        <w:rPr>
          <w:rFonts w:ascii="Times New Roman" w:hAnsi="Times New Roman" w:cs="Times New Roman"/>
        </w:rPr>
        <w:t>[Zeugma theme plays]</w:t>
      </w:r>
    </w:p>
    <w:p w14:paraId="1136A2F1" w14:textId="77777777" w:rsidR="00573E14" w:rsidRDefault="00573E14" w:rsidP="00573E14">
      <w:pPr>
        <w:rPr>
          <w:rFonts w:ascii="Times New Roman" w:hAnsi="Times New Roman" w:cs="Times New Roman"/>
        </w:rPr>
      </w:pPr>
    </w:p>
    <w:p w14:paraId="58D7AA08" w14:textId="234B64D0" w:rsidR="00573E14" w:rsidRDefault="00573E14" w:rsidP="00573E14">
      <w:pPr>
        <w:rPr>
          <w:rFonts w:ascii="Times New Roman" w:hAnsi="Times New Roman" w:cs="Times New Roman"/>
        </w:rPr>
      </w:pPr>
      <w:r w:rsidRPr="00573E14">
        <w:rPr>
          <w:rFonts w:ascii="Times New Roman" w:hAnsi="Times New Roman" w:cs="Times New Roman"/>
        </w:rPr>
        <w:t>Eric Detweiler: This is Eric Detweiler, welcoming you back for the fourth installment in Z</w:t>
      </w:r>
      <w:r>
        <w:rPr>
          <w:rFonts w:ascii="Times New Roman" w:hAnsi="Times New Roman" w:cs="Times New Roman"/>
        </w:rPr>
        <w:t>eugma’s summer interview series</w:t>
      </w:r>
      <w:r w:rsidRPr="00573E14">
        <w:rPr>
          <w:rFonts w:ascii="Times New Roman" w:hAnsi="Times New Roman" w:cs="Times New Roman"/>
        </w:rPr>
        <w:t xml:space="preserve"> recorded at the 2014 Rhetoric Society of America conference in San Antonio, Texas. So far, we</w:t>
      </w:r>
      <w:r>
        <w:rPr>
          <w:rFonts w:ascii="Times New Roman" w:hAnsi="Times New Roman" w:cs="Times New Roman"/>
        </w:rPr>
        <w:t>’</w:t>
      </w:r>
      <w:r w:rsidRPr="00573E14">
        <w:rPr>
          <w:rFonts w:ascii="Times New Roman" w:hAnsi="Times New Roman" w:cs="Times New Roman"/>
        </w:rPr>
        <w:t>ve heard from the University of Kentucky</w:t>
      </w:r>
      <w:r>
        <w:rPr>
          <w:rFonts w:ascii="Times New Roman" w:hAnsi="Times New Roman" w:cs="Times New Roman"/>
        </w:rPr>
        <w:t>’</w:t>
      </w:r>
      <w:r w:rsidRPr="00573E14">
        <w:rPr>
          <w:rFonts w:ascii="Times New Roman" w:hAnsi="Times New Roman" w:cs="Times New Roman"/>
        </w:rPr>
        <w:t xml:space="preserve">s </w:t>
      </w:r>
      <w:r>
        <w:rPr>
          <w:rFonts w:ascii="Times New Roman" w:hAnsi="Times New Roman" w:cs="Times New Roman"/>
        </w:rPr>
        <w:t>Roxanne Mountford and Jeff Rice</w:t>
      </w:r>
      <w:r w:rsidRPr="00573E14">
        <w:rPr>
          <w:rFonts w:ascii="Times New Roman" w:hAnsi="Times New Roman" w:cs="Times New Roman"/>
        </w:rPr>
        <w:t xml:space="preserve"> as well as Syracuse University</w:t>
      </w:r>
      <w:r>
        <w:rPr>
          <w:rFonts w:ascii="Times New Roman" w:hAnsi="Times New Roman" w:cs="Times New Roman"/>
        </w:rPr>
        <w:t>’</w:t>
      </w:r>
      <w:r w:rsidRPr="00573E14">
        <w:rPr>
          <w:rFonts w:ascii="Times New Roman" w:hAnsi="Times New Roman" w:cs="Times New Roman"/>
        </w:rPr>
        <w:t>s Collin Brooke. Our final installment, which will arrive in early August, will feature Victor Vitanza of Clemson University</w:t>
      </w:r>
      <w:r>
        <w:rPr>
          <w:rFonts w:ascii="Times New Roman" w:hAnsi="Times New Roman" w:cs="Times New Roman"/>
        </w:rPr>
        <w:t>’</w:t>
      </w:r>
      <w:r w:rsidRPr="00573E14">
        <w:rPr>
          <w:rFonts w:ascii="Times New Roman" w:hAnsi="Times New Roman" w:cs="Times New Roman"/>
        </w:rPr>
        <w:t xml:space="preserve">s Rhetorics, Communication, </w:t>
      </w:r>
      <w:r>
        <w:rPr>
          <w:rFonts w:ascii="Times New Roman" w:hAnsi="Times New Roman" w:cs="Times New Roman"/>
        </w:rPr>
        <w:t>and Information Design program.</w:t>
      </w:r>
    </w:p>
    <w:p w14:paraId="566EF536" w14:textId="77777777" w:rsidR="00573E14" w:rsidRDefault="00573E14" w:rsidP="00573E14">
      <w:pPr>
        <w:rPr>
          <w:rFonts w:ascii="Times New Roman" w:hAnsi="Times New Roman" w:cs="Times New Roman"/>
        </w:rPr>
      </w:pPr>
    </w:p>
    <w:p w14:paraId="6FA8E0C7" w14:textId="770D17A5" w:rsidR="00573E14" w:rsidRPr="00573E14" w:rsidRDefault="00573E14" w:rsidP="00573E14">
      <w:pPr>
        <w:rPr>
          <w:rFonts w:ascii="Times New Roman" w:hAnsi="Times New Roman" w:cs="Times New Roman"/>
        </w:rPr>
      </w:pPr>
      <w:r w:rsidRPr="00573E14">
        <w:rPr>
          <w:rFonts w:ascii="Times New Roman" w:hAnsi="Times New Roman" w:cs="Times New Roman"/>
        </w:rPr>
        <w:t>For interview number four, I sat down with Joyce Locke Carter. Dr. Carter is an associate professor of English at Texas Tech University. She</w:t>
      </w:r>
      <w:r>
        <w:rPr>
          <w:rFonts w:ascii="Times New Roman" w:hAnsi="Times New Roman" w:cs="Times New Roman"/>
        </w:rPr>
        <w:t>’</w:t>
      </w:r>
      <w:r w:rsidRPr="00573E14">
        <w:rPr>
          <w:rFonts w:ascii="Times New Roman" w:hAnsi="Times New Roman" w:cs="Times New Roman"/>
        </w:rPr>
        <w:t xml:space="preserve">s the author of the book </w:t>
      </w:r>
      <w:r w:rsidRPr="00573E14">
        <w:rPr>
          <w:rFonts w:ascii="Times New Roman" w:hAnsi="Times New Roman" w:cs="Times New Roman"/>
          <w:i/>
        </w:rPr>
        <w:t>Market Matters</w:t>
      </w:r>
      <w:r>
        <w:rPr>
          <w:rFonts w:ascii="Times New Roman" w:hAnsi="Times New Roman" w:cs="Times New Roman"/>
        </w:rPr>
        <w:t>,</w:t>
      </w:r>
      <w:r w:rsidRPr="00573E14">
        <w:rPr>
          <w:rFonts w:ascii="Times New Roman" w:hAnsi="Times New Roman" w:cs="Times New Roman"/>
        </w:rPr>
        <w:t xml:space="preserve"> and her work has appeared in such journals as </w:t>
      </w:r>
      <w:r w:rsidRPr="00573E14">
        <w:rPr>
          <w:rFonts w:ascii="Times New Roman" w:hAnsi="Times New Roman" w:cs="Times New Roman"/>
          <w:i/>
        </w:rPr>
        <w:t>Technical Communication Quarterly</w:t>
      </w:r>
      <w:r w:rsidRPr="00573E14">
        <w:rPr>
          <w:rFonts w:ascii="Times New Roman" w:hAnsi="Times New Roman" w:cs="Times New Roman"/>
        </w:rPr>
        <w:t xml:space="preserve"> and </w:t>
      </w:r>
      <w:r w:rsidRPr="00573E14">
        <w:rPr>
          <w:rFonts w:ascii="Times New Roman" w:hAnsi="Times New Roman" w:cs="Times New Roman"/>
          <w:i/>
        </w:rPr>
        <w:t>Computers and Composition</w:t>
      </w:r>
      <w:r w:rsidRPr="00573E14">
        <w:rPr>
          <w:rFonts w:ascii="Times New Roman" w:hAnsi="Times New Roman" w:cs="Times New Roman"/>
        </w:rPr>
        <w:t>. Dr. Carter</w:t>
      </w:r>
      <w:r>
        <w:rPr>
          <w:rFonts w:ascii="Times New Roman" w:hAnsi="Times New Roman" w:cs="Times New Roman"/>
        </w:rPr>
        <w:t>’</w:t>
      </w:r>
      <w:r w:rsidRPr="00573E14">
        <w:rPr>
          <w:rFonts w:ascii="Times New Roman" w:hAnsi="Times New Roman" w:cs="Times New Roman"/>
        </w:rPr>
        <w:t xml:space="preserve">s forthcoming book, </w:t>
      </w:r>
      <w:r w:rsidRPr="00573E14">
        <w:rPr>
          <w:rFonts w:ascii="Times New Roman" w:hAnsi="Times New Roman" w:cs="Times New Roman"/>
          <w:i/>
        </w:rPr>
        <w:t>Reading Arguments</w:t>
      </w:r>
      <w:r w:rsidRPr="00573E14">
        <w:rPr>
          <w:rFonts w:ascii="Times New Roman" w:hAnsi="Times New Roman" w:cs="Times New Roman"/>
        </w:rPr>
        <w:t>, is a suite of empirical studies using biometrics, usability, and field methods to find out how sophisticated readers engage with a document that asks them to make a decision. In it, she deals with a significant gap in rhetoric scholarship about what audiences actually do when they read and respond to purposeful rhetorical acts. It</w:t>
      </w:r>
      <w:r>
        <w:rPr>
          <w:rFonts w:ascii="Times New Roman" w:hAnsi="Times New Roman" w:cs="Times New Roman"/>
        </w:rPr>
        <w:t>’</w:t>
      </w:r>
      <w:r w:rsidRPr="00573E14">
        <w:rPr>
          <w:rFonts w:ascii="Times New Roman" w:hAnsi="Times New Roman" w:cs="Times New Roman"/>
        </w:rPr>
        <w:t>s a fully digital book filled with movies, images, and data, enabling the reader to dig deep on her own into these issues. She</w:t>
      </w:r>
      <w:r>
        <w:rPr>
          <w:rFonts w:ascii="Times New Roman" w:hAnsi="Times New Roman" w:cs="Times New Roman"/>
        </w:rPr>
        <w:t>’</w:t>
      </w:r>
      <w:r w:rsidRPr="00573E14">
        <w:rPr>
          <w:rFonts w:ascii="Times New Roman" w:hAnsi="Times New Roman" w:cs="Times New Roman"/>
        </w:rPr>
        <w:t>ll also be the program chair of the 2015 Conference on College Composition and Communication</w:t>
      </w:r>
      <w:r>
        <w:rPr>
          <w:rFonts w:ascii="Times New Roman" w:hAnsi="Times New Roman" w:cs="Times New Roman"/>
        </w:rPr>
        <w:t xml:space="preserve">, </w:t>
      </w:r>
      <w:r w:rsidRPr="00573E14">
        <w:rPr>
          <w:rFonts w:ascii="Times New Roman" w:hAnsi="Times New Roman" w:cs="Times New Roman"/>
        </w:rPr>
        <w:t>or 4Cs</w:t>
      </w:r>
      <w:r>
        <w:rPr>
          <w:rFonts w:ascii="Times New Roman" w:hAnsi="Times New Roman" w:cs="Times New Roman"/>
        </w:rPr>
        <w:t xml:space="preserve">, </w:t>
      </w:r>
      <w:r w:rsidRPr="00573E14">
        <w:rPr>
          <w:rFonts w:ascii="Times New Roman" w:hAnsi="Times New Roman" w:cs="Times New Roman"/>
        </w:rPr>
        <w:t>in Tampa, Florida. In our conversation, we discuss Dr. Carter</w:t>
      </w:r>
      <w:r>
        <w:rPr>
          <w:rFonts w:ascii="Times New Roman" w:hAnsi="Times New Roman" w:cs="Times New Roman"/>
        </w:rPr>
        <w:t>’</w:t>
      </w:r>
      <w:r w:rsidRPr="00573E14">
        <w:rPr>
          <w:rFonts w:ascii="Times New Roman" w:hAnsi="Times New Roman" w:cs="Times New Roman"/>
        </w:rPr>
        <w:t>s responsibilities with 4Cs and why she believes it</w:t>
      </w:r>
      <w:r>
        <w:rPr>
          <w:rFonts w:ascii="Times New Roman" w:hAnsi="Times New Roman" w:cs="Times New Roman"/>
        </w:rPr>
        <w:t>’</w:t>
      </w:r>
      <w:r w:rsidRPr="00573E14">
        <w:rPr>
          <w:rFonts w:ascii="Times New Roman" w:hAnsi="Times New Roman" w:cs="Times New Roman"/>
        </w:rPr>
        <w:t>s especially important for rhetoric scholars to participate in the conference. If you</w:t>
      </w:r>
      <w:r>
        <w:rPr>
          <w:rFonts w:ascii="Times New Roman" w:hAnsi="Times New Roman" w:cs="Times New Roman"/>
        </w:rPr>
        <w:t>’</w:t>
      </w:r>
      <w:r w:rsidRPr="00573E14">
        <w:rPr>
          <w:rFonts w:ascii="Times New Roman" w:hAnsi="Times New Roman" w:cs="Times New Roman"/>
        </w:rPr>
        <w:t>re interested in more details on the workings of that conference, by the way, you can check out Dr. Carter</w:t>
      </w:r>
      <w:r>
        <w:rPr>
          <w:rFonts w:ascii="Times New Roman" w:hAnsi="Times New Roman" w:cs="Times New Roman"/>
        </w:rPr>
        <w:t>’</w:t>
      </w:r>
      <w:r w:rsidRPr="00573E14">
        <w:rPr>
          <w:rFonts w:ascii="Times New Roman" w:hAnsi="Times New Roman" w:cs="Times New Roman"/>
        </w:rPr>
        <w:t>s YouTube profile. Her username there is Joyce Carter. We also discuss the relationship between rhetoric and writing studies as well as rhetoric and English studies. Finally, Dr. Carter reflects on her founding role in the Digital Writing and Research Lab</w:t>
      </w:r>
      <w:r>
        <w:rPr>
          <w:rFonts w:ascii="Times New Roman" w:hAnsi="Times New Roman" w:cs="Times New Roman"/>
        </w:rPr>
        <w:t>—</w:t>
      </w:r>
      <w:r w:rsidRPr="00573E14">
        <w:rPr>
          <w:rFonts w:ascii="Times New Roman" w:hAnsi="Times New Roman" w:cs="Times New Roman"/>
        </w:rPr>
        <w:t>or, as it was called at the time, the Computer Research Lab</w:t>
      </w:r>
      <w:r>
        <w:rPr>
          <w:rFonts w:ascii="Times New Roman" w:hAnsi="Times New Roman" w:cs="Times New Roman"/>
        </w:rPr>
        <w:t>—</w:t>
      </w:r>
      <w:r w:rsidRPr="00573E14">
        <w:rPr>
          <w:rFonts w:ascii="Times New Roman" w:hAnsi="Times New Roman" w:cs="Times New Roman"/>
        </w:rPr>
        <w:t>and we talk a little about the work such labs continue to make possible. So let</w:t>
      </w:r>
      <w:r>
        <w:rPr>
          <w:rFonts w:ascii="Times New Roman" w:hAnsi="Times New Roman" w:cs="Times New Roman"/>
        </w:rPr>
        <w:t>’</w:t>
      </w:r>
      <w:r w:rsidRPr="00573E14">
        <w:rPr>
          <w:rFonts w:ascii="Times New Roman" w:hAnsi="Times New Roman" w:cs="Times New Roman"/>
        </w:rPr>
        <w:t xml:space="preserve">s head down the road to San Antonio. </w:t>
      </w:r>
    </w:p>
    <w:p w14:paraId="3CC425AF" w14:textId="77777777" w:rsidR="00573E14" w:rsidRPr="00573E14" w:rsidRDefault="00573E14" w:rsidP="00573E14">
      <w:pPr>
        <w:rPr>
          <w:rFonts w:ascii="Times New Roman" w:hAnsi="Times New Roman" w:cs="Times New Roman"/>
        </w:rPr>
      </w:pPr>
    </w:p>
    <w:p w14:paraId="2105DED8" w14:textId="77777777" w:rsidR="00573E14" w:rsidRDefault="00573E14" w:rsidP="00573E14">
      <w:pPr>
        <w:rPr>
          <w:rFonts w:ascii="Times New Roman" w:hAnsi="Times New Roman" w:cs="Times New Roman"/>
        </w:rPr>
      </w:pPr>
      <w:r w:rsidRPr="00573E14">
        <w:rPr>
          <w:rFonts w:ascii="Times New Roman" w:hAnsi="Times New Roman" w:cs="Times New Roman"/>
        </w:rPr>
        <w:t>[Chris Saner</w:t>
      </w:r>
      <w:r>
        <w:rPr>
          <w:rFonts w:ascii="Times New Roman" w:hAnsi="Times New Roman" w:cs="Times New Roman"/>
        </w:rPr>
        <w:t>’</w:t>
      </w:r>
      <w:r w:rsidRPr="00573E14">
        <w:rPr>
          <w:rFonts w:ascii="Times New Roman" w:hAnsi="Times New Roman" w:cs="Times New Roman"/>
        </w:rPr>
        <w:t xml:space="preserve">s Spaghetti Western-flavored </w:t>
      </w:r>
      <w:r>
        <w:rPr>
          <w:rFonts w:ascii="Times New Roman" w:hAnsi="Times New Roman" w:cs="Times New Roman"/>
        </w:rPr>
        <w:t>“</w:t>
      </w:r>
      <w:r w:rsidRPr="00573E14">
        <w:rPr>
          <w:rFonts w:ascii="Times New Roman" w:hAnsi="Times New Roman" w:cs="Times New Roman"/>
        </w:rPr>
        <w:t>Mor</w:t>
      </w:r>
      <w:r>
        <w:rPr>
          <w:rFonts w:ascii="Times New Roman" w:hAnsi="Times New Roman" w:cs="Times New Roman"/>
        </w:rPr>
        <w:t>’</w:t>
      </w:r>
      <w:r w:rsidRPr="00573E14">
        <w:rPr>
          <w:rFonts w:ascii="Times New Roman" w:hAnsi="Times New Roman" w:cs="Times New Roman"/>
        </w:rPr>
        <w:t>s Back</w:t>
      </w:r>
      <w:r>
        <w:rPr>
          <w:rFonts w:ascii="Times New Roman" w:hAnsi="Times New Roman" w:cs="Times New Roman"/>
        </w:rPr>
        <w:t>” plays]</w:t>
      </w:r>
    </w:p>
    <w:p w14:paraId="120FF423" w14:textId="77777777" w:rsidR="00573E14" w:rsidRDefault="00573E14" w:rsidP="00573E14">
      <w:pPr>
        <w:rPr>
          <w:rFonts w:ascii="Times New Roman" w:hAnsi="Times New Roman" w:cs="Times New Roman"/>
        </w:rPr>
      </w:pPr>
    </w:p>
    <w:p w14:paraId="5E76D4AC" w14:textId="0915A3FB" w:rsidR="00573E14" w:rsidRDefault="00573E14" w:rsidP="00573E14">
      <w:pPr>
        <w:rPr>
          <w:rFonts w:ascii="Times New Roman" w:hAnsi="Times New Roman" w:cs="Times New Roman"/>
        </w:rPr>
      </w:pPr>
      <w:r>
        <w:rPr>
          <w:rFonts w:ascii="Times New Roman" w:hAnsi="Times New Roman" w:cs="Times New Roman"/>
        </w:rPr>
        <w:t xml:space="preserve">[music fades out, interview audio fades in] </w:t>
      </w:r>
    </w:p>
    <w:p w14:paraId="46896C20" w14:textId="77777777" w:rsidR="00573E14" w:rsidRDefault="00573E14" w:rsidP="00573E14">
      <w:pPr>
        <w:rPr>
          <w:rFonts w:ascii="Times New Roman" w:hAnsi="Times New Roman" w:cs="Times New Roman"/>
        </w:rPr>
      </w:pPr>
    </w:p>
    <w:p w14:paraId="2DD4C23B" w14:textId="0E551D4B" w:rsidR="00573E14" w:rsidRDefault="00730BA0" w:rsidP="00573E14">
      <w:pPr>
        <w:rPr>
          <w:rFonts w:ascii="Times New Roman" w:hAnsi="Times New Roman" w:cs="Times New Roman"/>
        </w:rPr>
      </w:pPr>
      <w:r>
        <w:rPr>
          <w:rFonts w:ascii="Times New Roman" w:hAnsi="Times New Roman" w:cs="Times New Roman"/>
        </w:rPr>
        <w:t>Detweiler: All right!</w:t>
      </w:r>
      <w:r w:rsidR="00573E14" w:rsidRPr="00573E14">
        <w:rPr>
          <w:rFonts w:ascii="Times New Roman" w:hAnsi="Times New Roman" w:cs="Times New Roman"/>
        </w:rPr>
        <w:t xml:space="preserve"> I</w:t>
      </w:r>
      <w:r w:rsidR="00573E14">
        <w:rPr>
          <w:rFonts w:ascii="Times New Roman" w:hAnsi="Times New Roman" w:cs="Times New Roman"/>
        </w:rPr>
        <w:t>’</w:t>
      </w:r>
      <w:r w:rsidR="00573E14" w:rsidRPr="00573E14">
        <w:rPr>
          <w:rFonts w:ascii="Times New Roman" w:hAnsi="Times New Roman" w:cs="Times New Roman"/>
        </w:rPr>
        <w:t xml:space="preserve">m here with Joyce Carter. Thank you very much for taking the </w:t>
      </w:r>
      <w:r>
        <w:rPr>
          <w:rFonts w:ascii="Times New Roman" w:hAnsi="Times New Roman" w:cs="Times New Roman"/>
        </w:rPr>
        <w:t>time to sit down with me today.</w:t>
      </w:r>
    </w:p>
    <w:p w14:paraId="749C6F98" w14:textId="77777777" w:rsidR="00573E14" w:rsidRDefault="00573E14" w:rsidP="00573E14">
      <w:pPr>
        <w:rPr>
          <w:rFonts w:ascii="Times New Roman" w:hAnsi="Times New Roman" w:cs="Times New Roman"/>
        </w:rPr>
      </w:pPr>
    </w:p>
    <w:p w14:paraId="23559F9A" w14:textId="77777777" w:rsidR="00573E14" w:rsidRDefault="00573E14" w:rsidP="00573E14">
      <w:pPr>
        <w:rPr>
          <w:rFonts w:ascii="Times New Roman" w:hAnsi="Times New Roman" w:cs="Times New Roman"/>
        </w:rPr>
      </w:pPr>
      <w:r>
        <w:rPr>
          <w:rFonts w:ascii="Times New Roman" w:hAnsi="Times New Roman" w:cs="Times New Roman"/>
        </w:rPr>
        <w:t>Joyce Locke Carter: Thanks!</w:t>
      </w:r>
    </w:p>
    <w:p w14:paraId="60B28FD2" w14:textId="77777777" w:rsidR="00573E14" w:rsidRDefault="00573E14" w:rsidP="00573E14">
      <w:pPr>
        <w:rPr>
          <w:rFonts w:ascii="Times New Roman" w:hAnsi="Times New Roman" w:cs="Times New Roman"/>
        </w:rPr>
      </w:pPr>
    </w:p>
    <w:p w14:paraId="02500FCE" w14:textId="77777777" w:rsidR="00573E14" w:rsidRDefault="00573E14" w:rsidP="00573E14">
      <w:pPr>
        <w:rPr>
          <w:rFonts w:ascii="Times New Roman" w:hAnsi="Times New Roman" w:cs="Times New Roman"/>
        </w:rPr>
      </w:pPr>
      <w:r w:rsidRPr="00573E14">
        <w:rPr>
          <w:rFonts w:ascii="Times New Roman" w:hAnsi="Times New Roman" w:cs="Times New Roman"/>
        </w:rPr>
        <w:t>Detweiler: I wanted to jump in first</w:t>
      </w:r>
      <w:r>
        <w:rPr>
          <w:rFonts w:ascii="Times New Roman" w:hAnsi="Times New Roman" w:cs="Times New Roman"/>
        </w:rPr>
        <w:t>—</w:t>
      </w:r>
      <w:r w:rsidRPr="00573E14">
        <w:rPr>
          <w:rFonts w:ascii="Times New Roman" w:hAnsi="Times New Roman" w:cs="Times New Roman"/>
        </w:rPr>
        <w:t>so you</w:t>
      </w:r>
      <w:r>
        <w:rPr>
          <w:rFonts w:ascii="Times New Roman" w:hAnsi="Times New Roman" w:cs="Times New Roman"/>
        </w:rPr>
        <w:t>’</w:t>
      </w:r>
      <w:r w:rsidRPr="00573E14">
        <w:rPr>
          <w:rFonts w:ascii="Times New Roman" w:hAnsi="Times New Roman" w:cs="Times New Roman"/>
        </w:rPr>
        <w:t>re the chair of the Conference on College Composit</w:t>
      </w:r>
      <w:r>
        <w:rPr>
          <w:rFonts w:ascii="Times New Roman" w:hAnsi="Times New Roman" w:cs="Times New Roman"/>
        </w:rPr>
        <w:t>ion and Communication for 2015.</w:t>
      </w:r>
    </w:p>
    <w:p w14:paraId="10ACA70A" w14:textId="77777777" w:rsidR="00573E14" w:rsidRDefault="00573E14" w:rsidP="00573E14">
      <w:pPr>
        <w:rPr>
          <w:rFonts w:ascii="Times New Roman" w:hAnsi="Times New Roman" w:cs="Times New Roman"/>
        </w:rPr>
      </w:pPr>
    </w:p>
    <w:p w14:paraId="44915AEF" w14:textId="77777777" w:rsidR="00573E14" w:rsidRDefault="00573E14" w:rsidP="00573E14">
      <w:pPr>
        <w:rPr>
          <w:rFonts w:ascii="Times New Roman" w:hAnsi="Times New Roman" w:cs="Times New Roman"/>
        </w:rPr>
      </w:pPr>
      <w:r w:rsidRPr="00573E14">
        <w:rPr>
          <w:rFonts w:ascii="Times New Roman" w:hAnsi="Times New Roman" w:cs="Times New Roman"/>
        </w:rPr>
        <w:t>Carter: Precisely, I am the conference chair</w:t>
      </w:r>
      <w:r>
        <w:rPr>
          <w:rFonts w:ascii="Times New Roman" w:hAnsi="Times New Roman" w:cs="Times New Roman"/>
        </w:rPr>
        <w:t>—</w:t>
      </w:r>
      <w:r w:rsidRPr="00573E14">
        <w:rPr>
          <w:rFonts w:ascii="Times New Roman" w:hAnsi="Times New Roman" w:cs="Times New Roman"/>
        </w:rPr>
        <w:t>t</w:t>
      </w:r>
      <w:r>
        <w:rPr>
          <w:rFonts w:ascii="Times New Roman" w:hAnsi="Times New Roman" w:cs="Times New Roman"/>
        </w:rPr>
        <w:t>he program chair.</w:t>
      </w:r>
    </w:p>
    <w:p w14:paraId="01D82977" w14:textId="77777777" w:rsidR="00573E14" w:rsidRDefault="00573E14" w:rsidP="00573E14">
      <w:pPr>
        <w:rPr>
          <w:rFonts w:ascii="Times New Roman" w:hAnsi="Times New Roman" w:cs="Times New Roman"/>
        </w:rPr>
      </w:pPr>
    </w:p>
    <w:p w14:paraId="0C334895" w14:textId="77777777" w:rsidR="00573E14" w:rsidRDefault="00573E14" w:rsidP="00573E14">
      <w:pPr>
        <w:rPr>
          <w:rFonts w:ascii="Times New Roman" w:hAnsi="Times New Roman" w:cs="Times New Roman"/>
        </w:rPr>
      </w:pPr>
      <w:r>
        <w:rPr>
          <w:rFonts w:ascii="Times New Roman" w:hAnsi="Times New Roman" w:cs="Times New Roman"/>
        </w:rPr>
        <w:t>Detweiler: Okay.</w:t>
      </w:r>
    </w:p>
    <w:p w14:paraId="55135F4B" w14:textId="77777777" w:rsidR="00573E14" w:rsidRDefault="00573E14" w:rsidP="00573E14">
      <w:pPr>
        <w:rPr>
          <w:rFonts w:ascii="Times New Roman" w:hAnsi="Times New Roman" w:cs="Times New Roman"/>
        </w:rPr>
      </w:pPr>
    </w:p>
    <w:p w14:paraId="118FE744" w14:textId="143F1F0F" w:rsidR="00573E14" w:rsidRDefault="00573E14" w:rsidP="00573E14">
      <w:pPr>
        <w:rPr>
          <w:rFonts w:ascii="Times New Roman" w:hAnsi="Times New Roman" w:cs="Times New Roman"/>
        </w:rPr>
      </w:pPr>
      <w:r w:rsidRPr="00573E14">
        <w:rPr>
          <w:rFonts w:ascii="Times New Roman" w:hAnsi="Times New Roman" w:cs="Times New Roman"/>
        </w:rPr>
        <w:t>Carter: Because the 4Cs has a chair rotation. The first year is the newbie year. It</w:t>
      </w:r>
      <w:r>
        <w:rPr>
          <w:rFonts w:ascii="Times New Roman" w:hAnsi="Times New Roman" w:cs="Times New Roman"/>
        </w:rPr>
        <w:t>’</w:t>
      </w:r>
      <w:r w:rsidRPr="00573E14">
        <w:rPr>
          <w:rFonts w:ascii="Times New Roman" w:hAnsi="Times New Roman" w:cs="Times New Roman"/>
        </w:rPr>
        <w:t xml:space="preserve">s the learning </w:t>
      </w:r>
      <w:r w:rsidR="00730BA0">
        <w:rPr>
          <w:rFonts w:ascii="Times New Roman" w:hAnsi="Times New Roman" w:cs="Times New Roman"/>
        </w:rPr>
        <w:t>year, right? Y</w:t>
      </w:r>
      <w:r w:rsidRPr="00573E14">
        <w:rPr>
          <w:rFonts w:ascii="Times New Roman" w:hAnsi="Times New Roman" w:cs="Times New Roman"/>
        </w:rPr>
        <w:t>ou get elected in the summertime, they tell you you</w:t>
      </w:r>
      <w:r>
        <w:rPr>
          <w:rFonts w:ascii="Times New Roman" w:hAnsi="Times New Roman" w:cs="Times New Roman"/>
        </w:rPr>
        <w:t>’</w:t>
      </w:r>
      <w:r w:rsidRPr="00573E14">
        <w:rPr>
          <w:rFonts w:ascii="Times New Roman" w:hAnsi="Times New Roman" w:cs="Times New Roman"/>
        </w:rPr>
        <w:t>re elected, the shock sets in, and then you</w:t>
      </w:r>
      <w:r>
        <w:rPr>
          <w:rFonts w:ascii="Times New Roman" w:hAnsi="Times New Roman" w:cs="Times New Roman"/>
        </w:rPr>
        <w:t>’</w:t>
      </w:r>
      <w:r w:rsidRPr="00573E14">
        <w:rPr>
          <w:rFonts w:ascii="Times New Roman" w:hAnsi="Times New Roman" w:cs="Times New Roman"/>
        </w:rPr>
        <w:t>re invited to NCTE that November. And then there, you</w:t>
      </w:r>
      <w:r>
        <w:rPr>
          <w:rFonts w:ascii="Times New Roman" w:hAnsi="Times New Roman" w:cs="Times New Roman"/>
        </w:rPr>
        <w:t>’</w:t>
      </w:r>
      <w:r w:rsidRPr="00573E14">
        <w:rPr>
          <w:rFonts w:ascii="Times New Roman" w:hAnsi="Times New Roman" w:cs="Times New Roman"/>
        </w:rPr>
        <w:t>re supposed to talk to the officers about your plan</w:t>
      </w:r>
      <w:r w:rsidR="00730BA0">
        <w:rPr>
          <w:rFonts w:ascii="Times New Roman" w:hAnsi="Times New Roman" w:cs="Times New Roman"/>
        </w:rPr>
        <w:t>s</w:t>
      </w:r>
      <w:r w:rsidRPr="00573E14">
        <w:rPr>
          <w:rFonts w:ascii="Times New Roman" w:hAnsi="Times New Roman" w:cs="Times New Roman"/>
        </w:rPr>
        <w:t xml:space="preserve"> for the Cs. You don</w:t>
      </w:r>
      <w:r>
        <w:rPr>
          <w:rFonts w:ascii="Times New Roman" w:hAnsi="Times New Roman" w:cs="Times New Roman"/>
        </w:rPr>
        <w:t>’</w:t>
      </w:r>
      <w:r w:rsidRPr="00573E14">
        <w:rPr>
          <w:rFonts w:ascii="Times New Roman" w:hAnsi="Times New Roman" w:cs="Times New Roman"/>
        </w:rPr>
        <w:t>t take office until after that meeting. And so all of this year, 2014, I</w:t>
      </w:r>
      <w:r>
        <w:rPr>
          <w:rFonts w:ascii="Times New Roman" w:hAnsi="Times New Roman" w:cs="Times New Roman"/>
        </w:rPr>
        <w:t>’</w:t>
      </w:r>
      <w:r w:rsidR="00730BA0">
        <w:rPr>
          <w:rFonts w:ascii="Times New Roman" w:hAnsi="Times New Roman" w:cs="Times New Roman"/>
        </w:rPr>
        <w:t xml:space="preserve">m the assistant chair. Then </w:t>
      </w:r>
      <w:r w:rsidRPr="00573E14">
        <w:rPr>
          <w:rFonts w:ascii="Times New Roman" w:hAnsi="Times New Roman" w:cs="Times New Roman"/>
        </w:rPr>
        <w:t>there</w:t>
      </w:r>
      <w:r>
        <w:rPr>
          <w:rFonts w:ascii="Times New Roman" w:hAnsi="Times New Roman" w:cs="Times New Roman"/>
        </w:rPr>
        <w:t>’</w:t>
      </w:r>
      <w:r w:rsidRPr="00573E14">
        <w:rPr>
          <w:rFonts w:ascii="Times New Roman" w:hAnsi="Times New Roman" w:cs="Times New Roman"/>
        </w:rPr>
        <w:t>s the associate chair, which actually runs the conference</w:t>
      </w:r>
      <w:r w:rsidR="00730BA0">
        <w:rPr>
          <w:rFonts w:ascii="Times New Roman" w:hAnsi="Times New Roman" w:cs="Times New Roman"/>
        </w:rPr>
        <w:t>, which’ll be my conference</w:t>
      </w:r>
      <w:r w:rsidRPr="00573E14">
        <w:rPr>
          <w:rFonts w:ascii="Times New Roman" w:hAnsi="Times New Roman" w:cs="Times New Roman"/>
        </w:rPr>
        <w:t xml:space="preserve"> in Tampa 2015. Then the next year you</w:t>
      </w:r>
      <w:r>
        <w:rPr>
          <w:rFonts w:ascii="Times New Roman" w:hAnsi="Times New Roman" w:cs="Times New Roman"/>
        </w:rPr>
        <w:t>’</w:t>
      </w:r>
      <w:r w:rsidRPr="00573E14">
        <w:rPr>
          <w:rFonts w:ascii="Times New Roman" w:hAnsi="Times New Roman" w:cs="Times New Roman"/>
        </w:rPr>
        <w:t>re the chair, and then you</w:t>
      </w:r>
      <w:r>
        <w:rPr>
          <w:rFonts w:ascii="Times New Roman" w:hAnsi="Times New Roman" w:cs="Times New Roman"/>
        </w:rPr>
        <w:t>’</w:t>
      </w:r>
      <w:r w:rsidRPr="00573E14">
        <w:rPr>
          <w:rFonts w:ascii="Times New Roman" w:hAnsi="Times New Roman" w:cs="Times New Roman"/>
        </w:rPr>
        <w:t>re the immediate past chair. So anyway, I don</w:t>
      </w:r>
      <w:r>
        <w:rPr>
          <w:rFonts w:ascii="Times New Roman" w:hAnsi="Times New Roman" w:cs="Times New Roman"/>
        </w:rPr>
        <w:t>’</w:t>
      </w:r>
      <w:r w:rsidRPr="00573E14">
        <w:rPr>
          <w:rFonts w:ascii="Times New Roman" w:hAnsi="Times New Roman" w:cs="Times New Roman"/>
        </w:rPr>
        <w:t>t want to tread on</w:t>
      </w:r>
      <w:r>
        <w:rPr>
          <w:rFonts w:ascii="Times New Roman" w:hAnsi="Times New Roman" w:cs="Times New Roman"/>
        </w:rPr>
        <w:t>—</w:t>
      </w:r>
      <w:r w:rsidRPr="00573E14">
        <w:rPr>
          <w:rFonts w:ascii="Times New Roman" w:hAnsi="Times New Roman" w:cs="Times New Roman"/>
        </w:rPr>
        <w:t>Howard [Tinberg] is the current chair of the Cs; Adam is the current associate chair, Adam Banks. I am the assistant chair, the little junior guy, and the immediate past chair is Chris Anson. So in my podcast and my video, I</w:t>
      </w:r>
      <w:r>
        <w:rPr>
          <w:rFonts w:ascii="Times New Roman" w:hAnsi="Times New Roman" w:cs="Times New Roman"/>
        </w:rPr>
        <w:t>’</w:t>
      </w:r>
      <w:r w:rsidRPr="00573E14">
        <w:rPr>
          <w:rFonts w:ascii="Times New Roman" w:hAnsi="Times New Roman" w:cs="Times New Roman"/>
        </w:rPr>
        <w:t>ve</w:t>
      </w:r>
      <w:r w:rsidR="00C82B75">
        <w:rPr>
          <w:rFonts w:ascii="Times New Roman" w:hAnsi="Times New Roman" w:cs="Times New Roman"/>
        </w:rPr>
        <w:t xml:space="preserve"> been trying to distinguish:</w:t>
      </w:r>
      <w:r w:rsidRPr="00573E14">
        <w:rPr>
          <w:rFonts w:ascii="Times New Roman" w:hAnsi="Times New Roman" w:cs="Times New Roman"/>
        </w:rPr>
        <w:t xml:space="preserve"> I say I</w:t>
      </w:r>
      <w:r>
        <w:rPr>
          <w:rFonts w:ascii="Times New Roman" w:hAnsi="Times New Roman" w:cs="Times New Roman"/>
        </w:rPr>
        <w:t>’</w:t>
      </w:r>
      <w:r w:rsidRPr="00573E14">
        <w:rPr>
          <w:rFonts w:ascii="Times New Roman" w:hAnsi="Times New Roman" w:cs="Times New Roman"/>
        </w:rPr>
        <w:t xml:space="preserve">m the program chair so as not to step on </w:t>
      </w:r>
      <w:r>
        <w:rPr>
          <w:rFonts w:ascii="Times New Roman" w:hAnsi="Times New Roman" w:cs="Times New Roman"/>
        </w:rPr>
        <w:t xml:space="preserve">anybody’s </w:t>
      </w:r>
      <w:r w:rsidRPr="00573E14">
        <w:rPr>
          <w:rFonts w:ascii="Times New Roman" w:hAnsi="Times New Roman" w:cs="Times New Roman"/>
        </w:rPr>
        <w:t>toes. So one of my goals is to try to use this opportunity to drum up business for Tampa, simultaneously making some of these things more</w:t>
      </w:r>
      <w:r>
        <w:rPr>
          <w:rFonts w:ascii="Times New Roman" w:hAnsi="Times New Roman" w:cs="Times New Roman"/>
        </w:rPr>
        <w:t xml:space="preserve"> transparent and more evident—e</w:t>
      </w:r>
      <w:r w:rsidRPr="00573E14">
        <w:rPr>
          <w:rFonts w:ascii="Times New Roman" w:hAnsi="Times New Roman" w:cs="Times New Roman"/>
        </w:rPr>
        <w:t>xplaining the chairs rotation and the peer-review process and conference selection and that kind of stuff. So that</w:t>
      </w:r>
      <w:r>
        <w:rPr>
          <w:rFonts w:ascii="Times New Roman" w:hAnsi="Times New Roman" w:cs="Times New Roman"/>
        </w:rPr>
        <w:t>’</w:t>
      </w:r>
      <w:r w:rsidRPr="00573E14">
        <w:rPr>
          <w:rFonts w:ascii="Times New Roman" w:hAnsi="Times New Roman" w:cs="Times New Roman"/>
        </w:rPr>
        <w:t>s a long-winded answer. The cool thing is we</w:t>
      </w:r>
      <w:r>
        <w:rPr>
          <w:rFonts w:ascii="Times New Roman" w:hAnsi="Times New Roman" w:cs="Times New Roman"/>
        </w:rPr>
        <w:t>’</w:t>
      </w:r>
      <w:r w:rsidRPr="00573E14">
        <w:rPr>
          <w:rFonts w:ascii="Times New Roman" w:hAnsi="Times New Roman" w:cs="Times New Roman"/>
        </w:rPr>
        <w:t>ll be com</w:t>
      </w:r>
      <w:r>
        <w:rPr>
          <w:rFonts w:ascii="Times New Roman" w:hAnsi="Times New Roman" w:cs="Times New Roman"/>
        </w:rPr>
        <w:t>ing back to The Lone Star State:</w:t>
      </w:r>
      <w:r w:rsidRPr="00573E14">
        <w:rPr>
          <w:rFonts w:ascii="Times New Roman" w:hAnsi="Times New Roman" w:cs="Times New Roman"/>
        </w:rPr>
        <w:t xml:space="preserve"> I will be the chair of the Cs when we</w:t>
      </w:r>
      <w:r>
        <w:rPr>
          <w:rFonts w:ascii="Times New Roman" w:hAnsi="Times New Roman" w:cs="Times New Roman"/>
        </w:rPr>
        <w:t>’</w:t>
      </w:r>
      <w:r w:rsidRPr="00573E14">
        <w:rPr>
          <w:rFonts w:ascii="Times New Roman" w:hAnsi="Times New Roman" w:cs="Times New Roman"/>
        </w:rPr>
        <w:t>re in Houston 2016 when I give my address to the membership. So I propose to wear a big hat</w:t>
      </w:r>
      <w:r>
        <w:rPr>
          <w:rFonts w:ascii="Times New Roman" w:hAnsi="Times New Roman" w:cs="Times New Roman"/>
        </w:rPr>
        <w:t>—</w:t>
      </w:r>
      <w:r w:rsidRPr="00573E14">
        <w:rPr>
          <w:rFonts w:ascii="Times New Roman" w:hAnsi="Times New Roman" w:cs="Times New Roman"/>
        </w:rPr>
        <w:t>a cowboy hat</w:t>
      </w:r>
      <w:r>
        <w:rPr>
          <w:rFonts w:ascii="Times New Roman" w:hAnsi="Times New Roman" w:cs="Times New Roman"/>
        </w:rPr>
        <w:t>—</w:t>
      </w:r>
      <w:r w:rsidRPr="00573E14">
        <w:rPr>
          <w:rFonts w:ascii="Times New Roman" w:hAnsi="Times New Roman" w:cs="Times New Roman"/>
        </w:rPr>
        <w:t xml:space="preserve">and boots and say, </w:t>
      </w:r>
      <w:r>
        <w:rPr>
          <w:rFonts w:ascii="Times New Roman" w:hAnsi="Times New Roman" w:cs="Times New Roman"/>
        </w:rPr>
        <w:t>“</w:t>
      </w:r>
      <w:r w:rsidRPr="00573E14">
        <w:rPr>
          <w:rFonts w:ascii="Times New Roman" w:hAnsi="Times New Roman" w:cs="Times New Roman"/>
        </w:rPr>
        <w:t>Welcome to Texas, y</w:t>
      </w:r>
      <w:r>
        <w:rPr>
          <w:rFonts w:ascii="Times New Roman" w:hAnsi="Times New Roman" w:cs="Times New Roman"/>
        </w:rPr>
        <w:t>’</w:t>
      </w:r>
      <w:r w:rsidRPr="00573E14">
        <w:rPr>
          <w:rFonts w:ascii="Times New Roman" w:hAnsi="Times New Roman" w:cs="Times New Roman"/>
        </w:rPr>
        <w:t>all.</w:t>
      </w:r>
      <w:r>
        <w:rPr>
          <w:rFonts w:ascii="Times New Roman" w:hAnsi="Times New Roman" w:cs="Times New Roman"/>
        </w:rPr>
        <w:t>”</w:t>
      </w:r>
      <w:r w:rsidRPr="00573E14">
        <w:rPr>
          <w:rFonts w:ascii="Times New Roman" w:hAnsi="Times New Roman" w:cs="Times New Roman"/>
        </w:rPr>
        <w:t xml:space="preserve"> </w:t>
      </w:r>
      <w:r>
        <w:rPr>
          <w:rFonts w:ascii="Times New Roman" w:hAnsi="Times New Roman" w:cs="Times New Roman"/>
        </w:rPr>
        <w:t>[laughs]</w:t>
      </w:r>
    </w:p>
    <w:p w14:paraId="3C532063" w14:textId="77777777" w:rsidR="00573E14" w:rsidRDefault="00573E14" w:rsidP="00573E14">
      <w:pPr>
        <w:rPr>
          <w:rFonts w:ascii="Times New Roman" w:hAnsi="Times New Roman" w:cs="Times New Roman"/>
        </w:rPr>
      </w:pPr>
    </w:p>
    <w:p w14:paraId="079AA53A" w14:textId="4BE099F5" w:rsidR="00573E14" w:rsidRDefault="00573E14" w:rsidP="00573E14">
      <w:pPr>
        <w:rPr>
          <w:rFonts w:ascii="Times New Roman" w:hAnsi="Times New Roman" w:cs="Times New Roman"/>
        </w:rPr>
      </w:pPr>
      <w:r w:rsidRPr="00573E14">
        <w:rPr>
          <w:rFonts w:ascii="Times New Roman" w:hAnsi="Times New Roman" w:cs="Times New Roman"/>
        </w:rPr>
        <w:t>Detweiler: Well, I think you just officially drummed up some</w:t>
      </w:r>
      <w:r w:rsidR="002108AD">
        <w:rPr>
          <w:rFonts w:ascii="Times New Roman" w:hAnsi="Times New Roman" w:cs="Times New Roman"/>
        </w:rPr>
        <w:t xml:space="preserve"> business for that address, and </w:t>
      </w:r>
      <w:r w:rsidRPr="00573E14">
        <w:rPr>
          <w:rFonts w:ascii="Times New Roman" w:hAnsi="Times New Roman" w:cs="Times New Roman"/>
        </w:rPr>
        <w:t>that</w:t>
      </w:r>
      <w:r>
        <w:rPr>
          <w:rFonts w:ascii="Times New Roman" w:hAnsi="Times New Roman" w:cs="Times New Roman"/>
        </w:rPr>
        <w:t>’s good.</w:t>
      </w:r>
    </w:p>
    <w:p w14:paraId="602394B3" w14:textId="77777777" w:rsidR="00573E14" w:rsidRDefault="00573E14" w:rsidP="00573E14">
      <w:pPr>
        <w:rPr>
          <w:rFonts w:ascii="Times New Roman" w:hAnsi="Times New Roman" w:cs="Times New Roman"/>
        </w:rPr>
      </w:pPr>
    </w:p>
    <w:p w14:paraId="0A696E45" w14:textId="77777777" w:rsidR="00573E14" w:rsidRDefault="00573E14" w:rsidP="00573E14">
      <w:pPr>
        <w:rPr>
          <w:rFonts w:ascii="Times New Roman" w:hAnsi="Times New Roman" w:cs="Times New Roman"/>
        </w:rPr>
      </w:pPr>
      <w:r>
        <w:rPr>
          <w:rFonts w:ascii="Times New Roman" w:hAnsi="Times New Roman" w:cs="Times New Roman"/>
        </w:rPr>
        <w:t>Carter: Okay!</w:t>
      </w:r>
    </w:p>
    <w:p w14:paraId="730525A6" w14:textId="77777777" w:rsidR="00573E14" w:rsidRDefault="00573E14" w:rsidP="00573E14">
      <w:pPr>
        <w:rPr>
          <w:rFonts w:ascii="Times New Roman" w:hAnsi="Times New Roman" w:cs="Times New Roman"/>
        </w:rPr>
      </w:pPr>
    </w:p>
    <w:p w14:paraId="4AF41733" w14:textId="77777777" w:rsidR="00573E14" w:rsidRDefault="00573E14" w:rsidP="00573E14">
      <w:pPr>
        <w:rPr>
          <w:rFonts w:ascii="Times New Roman" w:hAnsi="Times New Roman" w:cs="Times New Roman"/>
        </w:rPr>
      </w:pPr>
      <w:r w:rsidRPr="00573E14">
        <w:rPr>
          <w:rFonts w:ascii="Times New Roman" w:hAnsi="Times New Roman" w:cs="Times New Roman"/>
        </w:rPr>
        <w:t>Detweiler: Well, one of the things that you</w:t>
      </w:r>
      <w:r>
        <w:rPr>
          <w:rFonts w:ascii="Times New Roman" w:hAnsi="Times New Roman" w:cs="Times New Roman"/>
        </w:rPr>
        <w:t>’</w:t>
      </w:r>
      <w:r w:rsidRPr="00573E14">
        <w:rPr>
          <w:rFonts w:ascii="Times New Roman" w:hAnsi="Times New Roman" w:cs="Times New Roman"/>
        </w:rPr>
        <w:t>ve been trying to get word out about is the importance that you see for rhetoric scholars to participate in 4Cs, to participate in conferences in and around writing and composition studies. So could you talk a little bit about what you see as some of the important aspects of rhetoric scholars</w:t>
      </w:r>
      <w:r>
        <w:rPr>
          <w:rFonts w:ascii="Times New Roman" w:hAnsi="Times New Roman" w:cs="Times New Roman"/>
        </w:rPr>
        <w:t xml:space="preserve"> participating in these things?</w:t>
      </w:r>
    </w:p>
    <w:p w14:paraId="3673FF35" w14:textId="77777777" w:rsidR="00573E14" w:rsidRDefault="00573E14" w:rsidP="00573E14">
      <w:pPr>
        <w:rPr>
          <w:rFonts w:ascii="Times New Roman" w:hAnsi="Times New Roman" w:cs="Times New Roman"/>
        </w:rPr>
      </w:pPr>
    </w:p>
    <w:p w14:paraId="05CD531E" w14:textId="4976EBC5" w:rsidR="00573E14" w:rsidRDefault="00573E14" w:rsidP="00573E14">
      <w:pPr>
        <w:rPr>
          <w:rFonts w:ascii="Times New Roman" w:hAnsi="Times New Roman" w:cs="Times New Roman"/>
        </w:rPr>
      </w:pPr>
      <w:r w:rsidRPr="00573E14">
        <w:rPr>
          <w:rFonts w:ascii="Times New Roman" w:hAnsi="Times New Roman" w:cs="Times New Roman"/>
        </w:rPr>
        <w:t xml:space="preserve">Carter: Absolutely. </w:t>
      </w:r>
      <w:r w:rsidR="002108AD">
        <w:rPr>
          <w:rFonts w:ascii="Times New Roman" w:hAnsi="Times New Roman" w:cs="Times New Roman"/>
        </w:rPr>
        <w:t xml:space="preserve">The </w:t>
      </w:r>
      <w:r w:rsidRPr="00573E14">
        <w:rPr>
          <w:rFonts w:ascii="Times New Roman" w:hAnsi="Times New Roman" w:cs="Times New Roman"/>
        </w:rPr>
        <w:t>4Cs is a really interesting mixed bag, and maybe it</w:t>
      </w:r>
      <w:r>
        <w:rPr>
          <w:rFonts w:ascii="Times New Roman" w:hAnsi="Times New Roman" w:cs="Times New Roman"/>
        </w:rPr>
        <w:t>’</w:t>
      </w:r>
      <w:r w:rsidRPr="00573E14">
        <w:rPr>
          <w:rFonts w:ascii="Times New Roman" w:hAnsi="Times New Roman" w:cs="Times New Roman"/>
        </w:rPr>
        <w:t>s always a categorical tension between practitioners and theorists</w:t>
      </w:r>
      <w:r>
        <w:rPr>
          <w:rFonts w:ascii="Times New Roman" w:hAnsi="Times New Roman" w:cs="Times New Roman"/>
        </w:rPr>
        <w:t>—</w:t>
      </w:r>
      <w:r w:rsidRPr="00573E14">
        <w:rPr>
          <w:rFonts w:ascii="Times New Roman" w:hAnsi="Times New Roman" w:cs="Times New Roman"/>
        </w:rPr>
        <w:t>like we might characteri</w:t>
      </w:r>
      <w:r w:rsidR="002108AD">
        <w:rPr>
          <w:rFonts w:ascii="Times New Roman" w:hAnsi="Times New Roman" w:cs="Times New Roman"/>
        </w:rPr>
        <w:t>ze a tech comm program, right?—o</w:t>
      </w:r>
      <w:r w:rsidRPr="00573E14">
        <w:rPr>
          <w:rFonts w:ascii="Times New Roman" w:hAnsi="Times New Roman" w:cs="Times New Roman"/>
        </w:rPr>
        <w:t>r between, to use Stephen North</w:t>
      </w:r>
      <w:r>
        <w:rPr>
          <w:rFonts w:ascii="Times New Roman" w:hAnsi="Times New Roman" w:cs="Times New Roman"/>
        </w:rPr>
        <w:t>’</w:t>
      </w:r>
      <w:r w:rsidRPr="00573E14">
        <w:rPr>
          <w:rFonts w:ascii="Times New Roman" w:hAnsi="Times New Roman" w:cs="Times New Roman"/>
        </w:rPr>
        <w:t>s terminology, sort of lore epistemologists versus sort of theory epistemologists, et cetera, et cetera. I come from a rhetoric program at The University of Texas [at Austin]. I teach in a rhetoric program</w:t>
      </w:r>
      <w:r w:rsidR="002108AD">
        <w:rPr>
          <w:rFonts w:ascii="Times New Roman" w:hAnsi="Times New Roman" w:cs="Times New Roman"/>
        </w:rPr>
        <w:t>. I</w:t>
      </w:r>
      <w:r w:rsidRPr="00573E14">
        <w:rPr>
          <w:rFonts w:ascii="Times New Roman" w:hAnsi="Times New Roman" w:cs="Times New Roman"/>
        </w:rPr>
        <w:t>t</w:t>
      </w:r>
      <w:r>
        <w:rPr>
          <w:rFonts w:ascii="Times New Roman" w:hAnsi="Times New Roman" w:cs="Times New Roman"/>
        </w:rPr>
        <w:t xml:space="preserve">’s name </w:t>
      </w:r>
      <w:r w:rsidRPr="00573E14">
        <w:rPr>
          <w:rFonts w:ascii="Times New Roman" w:hAnsi="Times New Roman" w:cs="Times New Roman"/>
        </w:rPr>
        <w:t>is a Tech Comm and Rhetoric program</w:t>
      </w:r>
      <w:r>
        <w:rPr>
          <w:rFonts w:ascii="Times New Roman" w:hAnsi="Times New Roman" w:cs="Times New Roman"/>
        </w:rPr>
        <w:t xml:space="preserve">, </w:t>
      </w:r>
      <w:r w:rsidRPr="00573E14">
        <w:rPr>
          <w:rFonts w:ascii="Times New Roman" w:hAnsi="Times New Roman" w:cs="Times New Roman"/>
        </w:rPr>
        <w:t>but I feel very strongly</w:t>
      </w:r>
      <w:r>
        <w:rPr>
          <w:rFonts w:ascii="Times New Roman" w:hAnsi="Times New Roman" w:cs="Times New Roman"/>
        </w:rPr>
        <w:t>—</w:t>
      </w:r>
    </w:p>
    <w:p w14:paraId="114EB203" w14:textId="77777777" w:rsidR="00573E14" w:rsidRDefault="00573E14" w:rsidP="00573E14">
      <w:pPr>
        <w:rPr>
          <w:rFonts w:ascii="Times New Roman" w:hAnsi="Times New Roman" w:cs="Times New Roman"/>
        </w:rPr>
      </w:pPr>
    </w:p>
    <w:p w14:paraId="6344FF60" w14:textId="77777777" w:rsidR="00573E14" w:rsidRDefault="00573E14" w:rsidP="00573E14">
      <w:pPr>
        <w:rPr>
          <w:rFonts w:ascii="Times New Roman" w:hAnsi="Times New Roman" w:cs="Times New Roman"/>
        </w:rPr>
      </w:pPr>
      <w:r w:rsidRPr="00573E14">
        <w:rPr>
          <w:rFonts w:ascii="Times New Roman" w:hAnsi="Times New Roman" w:cs="Times New Roman"/>
        </w:rPr>
        <w:t>Detweiler: And this is Texas Tech that you</w:t>
      </w:r>
      <w:r>
        <w:rPr>
          <w:rFonts w:ascii="Times New Roman" w:hAnsi="Times New Roman" w:cs="Times New Roman"/>
        </w:rPr>
        <w:t>’re talking about?</w:t>
      </w:r>
    </w:p>
    <w:p w14:paraId="26B6C3DB" w14:textId="77777777" w:rsidR="00573E14" w:rsidRDefault="00573E14" w:rsidP="00573E14">
      <w:pPr>
        <w:rPr>
          <w:rFonts w:ascii="Times New Roman" w:hAnsi="Times New Roman" w:cs="Times New Roman"/>
        </w:rPr>
      </w:pPr>
    </w:p>
    <w:p w14:paraId="2A989A9D" w14:textId="32DAC542" w:rsidR="00730BA0" w:rsidRDefault="00573E14" w:rsidP="00573E14">
      <w:pPr>
        <w:rPr>
          <w:rFonts w:ascii="Times New Roman" w:hAnsi="Times New Roman" w:cs="Times New Roman"/>
        </w:rPr>
      </w:pPr>
      <w:r w:rsidRPr="00573E14">
        <w:rPr>
          <w:rFonts w:ascii="Times New Roman" w:hAnsi="Times New Roman" w:cs="Times New Roman"/>
        </w:rPr>
        <w:t>Carter: At Texas Tech. And I feel very strongly that rhetoric is the center, it</w:t>
      </w:r>
      <w:r>
        <w:rPr>
          <w:rFonts w:ascii="Times New Roman" w:hAnsi="Times New Roman" w:cs="Times New Roman"/>
        </w:rPr>
        <w:t>’</w:t>
      </w:r>
      <w:r w:rsidRPr="00573E14">
        <w:rPr>
          <w:rFonts w:ascii="Times New Roman" w:hAnsi="Times New Roman" w:cs="Times New Roman"/>
        </w:rPr>
        <w:t>s the gravitational center, of what I</w:t>
      </w:r>
      <w:r>
        <w:rPr>
          <w:rFonts w:ascii="Times New Roman" w:hAnsi="Times New Roman" w:cs="Times New Roman"/>
        </w:rPr>
        <w:t xml:space="preserve"> call applied rhetorics. And I d</w:t>
      </w:r>
      <w:r w:rsidRPr="00573E14">
        <w:rPr>
          <w:rFonts w:ascii="Times New Roman" w:hAnsi="Times New Roman" w:cs="Times New Roman"/>
        </w:rPr>
        <w:t>o see us as a related set of fields: there</w:t>
      </w:r>
      <w:r>
        <w:rPr>
          <w:rFonts w:ascii="Times New Roman" w:hAnsi="Times New Roman" w:cs="Times New Roman"/>
        </w:rPr>
        <w:t>’</w:t>
      </w:r>
      <w:r w:rsidRPr="00573E14">
        <w:rPr>
          <w:rFonts w:ascii="Times New Roman" w:hAnsi="Times New Roman" w:cs="Times New Roman"/>
        </w:rPr>
        <w:t>s how we learn to write</w:t>
      </w:r>
      <w:r>
        <w:rPr>
          <w:rFonts w:ascii="Times New Roman" w:hAnsi="Times New Roman" w:cs="Times New Roman"/>
        </w:rPr>
        <w:t xml:space="preserve">, </w:t>
      </w:r>
      <w:r w:rsidRPr="00573E14">
        <w:rPr>
          <w:rFonts w:ascii="Times New Roman" w:hAnsi="Times New Roman" w:cs="Times New Roman"/>
        </w:rPr>
        <w:t>which is composition</w:t>
      </w:r>
      <w:r>
        <w:rPr>
          <w:rFonts w:ascii="Times New Roman" w:hAnsi="Times New Roman" w:cs="Times New Roman"/>
        </w:rPr>
        <w:t xml:space="preserve">, </w:t>
      </w:r>
      <w:r w:rsidRPr="00573E14">
        <w:rPr>
          <w:rFonts w:ascii="Times New Roman" w:hAnsi="Times New Roman" w:cs="Times New Roman"/>
        </w:rPr>
        <w:t>an</w:t>
      </w:r>
      <w:r>
        <w:rPr>
          <w:rFonts w:ascii="Times New Roman" w:hAnsi="Times New Roman" w:cs="Times New Roman"/>
        </w:rPr>
        <w:t>d how we learn to teach writing;</w:t>
      </w:r>
      <w:r w:rsidRPr="00573E14">
        <w:rPr>
          <w:rFonts w:ascii="Times New Roman" w:hAnsi="Times New Roman" w:cs="Times New Roman"/>
        </w:rPr>
        <w:t xml:space="preserve"> how we learn to write effectively in the workplace, which is technical communication; how we persuade people to buy things, which is marketing communication; and so on and so forth. Without rhetoric at the core of that, I think you have several alternatives: You can say, </w:t>
      </w:r>
      <w:r>
        <w:rPr>
          <w:rFonts w:ascii="Times New Roman" w:hAnsi="Times New Roman" w:cs="Times New Roman"/>
        </w:rPr>
        <w:t>“</w:t>
      </w:r>
      <w:r w:rsidRPr="00573E14">
        <w:rPr>
          <w:rFonts w:ascii="Times New Roman" w:hAnsi="Times New Roman" w:cs="Times New Roman"/>
        </w:rPr>
        <w:t>Well, they</w:t>
      </w:r>
      <w:r>
        <w:rPr>
          <w:rFonts w:ascii="Times New Roman" w:hAnsi="Times New Roman" w:cs="Times New Roman"/>
        </w:rPr>
        <w:t>’</w:t>
      </w:r>
      <w:r w:rsidRPr="00573E14">
        <w:rPr>
          <w:rFonts w:ascii="Times New Roman" w:hAnsi="Times New Roman" w:cs="Times New Roman"/>
        </w:rPr>
        <w:t>re all separate disciplines.</w:t>
      </w:r>
      <w:r>
        <w:rPr>
          <w:rFonts w:ascii="Times New Roman" w:hAnsi="Times New Roman" w:cs="Times New Roman"/>
        </w:rPr>
        <w:t>”</w:t>
      </w:r>
      <w:r w:rsidRPr="00573E14">
        <w:rPr>
          <w:rFonts w:ascii="Times New Roman" w:hAnsi="Times New Roman" w:cs="Times New Roman"/>
        </w:rPr>
        <w:t xml:space="preserve"> I don</w:t>
      </w:r>
      <w:r>
        <w:rPr>
          <w:rFonts w:ascii="Times New Roman" w:hAnsi="Times New Roman" w:cs="Times New Roman"/>
        </w:rPr>
        <w:t>’</w:t>
      </w:r>
      <w:r w:rsidRPr="00573E14">
        <w:rPr>
          <w:rFonts w:ascii="Times New Roman" w:hAnsi="Times New Roman" w:cs="Times New Roman"/>
        </w:rPr>
        <w:t>t see how that works. If you don</w:t>
      </w:r>
      <w:r>
        <w:rPr>
          <w:rFonts w:ascii="Times New Roman" w:hAnsi="Times New Roman" w:cs="Times New Roman"/>
        </w:rPr>
        <w:t>’</w:t>
      </w:r>
      <w:r w:rsidRPr="00573E14">
        <w:rPr>
          <w:rFonts w:ascii="Times New Roman" w:hAnsi="Times New Roman" w:cs="Times New Roman"/>
        </w:rPr>
        <w:t>t like rhetoric as your foundation, you can go with communication, and then you</w:t>
      </w:r>
      <w:r>
        <w:rPr>
          <w:rFonts w:ascii="Times New Roman" w:hAnsi="Times New Roman" w:cs="Times New Roman"/>
        </w:rPr>
        <w:t>’</w:t>
      </w:r>
      <w:r w:rsidRPr="00573E14">
        <w:rPr>
          <w:rFonts w:ascii="Times New Roman" w:hAnsi="Times New Roman" w:cs="Times New Roman"/>
        </w:rPr>
        <w:t>ve</w:t>
      </w:r>
      <w:r w:rsidR="00730BA0">
        <w:rPr>
          <w:rFonts w:ascii="Times New Roman" w:hAnsi="Times New Roman" w:cs="Times New Roman"/>
        </w:rPr>
        <w:t xml:space="preserve"> got something like the Shannon–</w:t>
      </w:r>
      <w:r w:rsidRPr="00573E14">
        <w:rPr>
          <w:rFonts w:ascii="Times New Roman" w:hAnsi="Times New Roman" w:cs="Times New Roman"/>
        </w:rPr>
        <w:t>Weaver transmission model. Where I have problems with that as a foundational theory behind composition and the 4Cs is it doesn</w:t>
      </w:r>
      <w:r>
        <w:rPr>
          <w:rFonts w:ascii="Times New Roman" w:hAnsi="Times New Roman" w:cs="Times New Roman"/>
        </w:rPr>
        <w:t>’</w:t>
      </w:r>
      <w:r w:rsidRPr="00573E14">
        <w:rPr>
          <w:rFonts w:ascii="Times New Roman" w:hAnsi="Times New Roman" w:cs="Times New Roman"/>
        </w:rPr>
        <w:t>t captu</w:t>
      </w:r>
      <w:r w:rsidR="00730BA0">
        <w:rPr>
          <w:rFonts w:ascii="Times New Roman" w:hAnsi="Times New Roman" w:cs="Times New Roman"/>
        </w:rPr>
        <w:t>re the richness, the tradition—</w:t>
      </w:r>
      <w:r w:rsidRPr="00573E14">
        <w:rPr>
          <w:rFonts w:ascii="Times New Roman" w:hAnsi="Times New Roman" w:cs="Times New Roman"/>
        </w:rPr>
        <w:t>the rhetorical tradition going back to the Presocratics all the way through now</w:t>
      </w:r>
      <w:r>
        <w:rPr>
          <w:rFonts w:ascii="Times New Roman" w:hAnsi="Times New Roman" w:cs="Times New Roman"/>
        </w:rPr>
        <w:t>—</w:t>
      </w:r>
      <w:r w:rsidRPr="00573E14">
        <w:rPr>
          <w:rFonts w:ascii="Times New Roman" w:hAnsi="Times New Roman" w:cs="Times New Roman"/>
        </w:rPr>
        <w:t>that deals with and already has covered many, many times persuasion, delight, information. We</w:t>
      </w:r>
      <w:r>
        <w:rPr>
          <w:rFonts w:ascii="Times New Roman" w:hAnsi="Times New Roman" w:cs="Times New Roman"/>
        </w:rPr>
        <w:t>’</w:t>
      </w:r>
      <w:r w:rsidRPr="00573E14">
        <w:rPr>
          <w:rFonts w:ascii="Times New Roman" w:hAnsi="Times New Roman" w:cs="Times New Roman"/>
        </w:rPr>
        <w:t xml:space="preserve">ve got such </w:t>
      </w:r>
      <w:r w:rsidR="00730BA0">
        <w:rPr>
          <w:rFonts w:ascii="Times New Roman" w:hAnsi="Times New Roman" w:cs="Times New Roman"/>
        </w:rPr>
        <w:t>a r</w:t>
      </w:r>
      <w:r w:rsidR="00715AD6">
        <w:rPr>
          <w:rFonts w:ascii="Times New Roman" w:hAnsi="Times New Roman" w:cs="Times New Roman"/>
        </w:rPr>
        <w:t>ich theoretical tradition, that</w:t>
      </w:r>
      <w:r w:rsidRPr="00573E14">
        <w:rPr>
          <w:rFonts w:ascii="Times New Roman" w:hAnsi="Times New Roman" w:cs="Times New Roman"/>
        </w:rPr>
        <w:t xml:space="preserve"> has just exploded in the twentieth century in</w:t>
      </w:r>
      <w:r w:rsidR="00730BA0">
        <w:rPr>
          <w:rFonts w:ascii="Times New Roman" w:hAnsi="Times New Roman" w:cs="Times New Roman"/>
        </w:rPr>
        <w:t>to the twenty-first century, that</w:t>
      </w:r>
      <w:r w:rsidRPr="00573E14">
        <w:rPr>
          <w:rFonts w:ascii="Times New Roman" w:hAnsi="Times New Roman" w:cs="Times New Roman"/>
        </w:rPr>
        <w:t xml:space="preserve"> it would be criminal not to have rhetoricians at the 4Cs. Rhetoric gives classrooms and classroom teachers a foundation of persuasion. It gives us everything from style and sentence-level and word-level choices</w:t>
      </w:r>
      <w:r>
        <w:rPr>
          <w:rFonts w:ascii="Times New Roman" w:hAnsi="Times New Roman" w:cs="Times New Roman"/>
        </w:rPr>
        <w:t>—</w:t>
      </w:r>
      <w:r w:rsidRPr="00573E14">
        <w:rPr>
          <w:rFonts w:ascii="Times New Roman" w:hAnsi="Times New Roman" w:cs="Times New Roman"/>
        </w:rPr>
        <w:t>allegory and metaphor</w:t>
      </w:r>
      <w:r>
        <w:rPr>
          <w:rFonts w:ascii="Times New Roman" w:hAnsi="Times New Roman" w:cs="Times New Roman"/>
        </w:rPr>
        <w:t>—</w:t>
      </w:r>
      <w:r w:rsidRPr="00573E14">
        <w:rPr>
          <w:rFonts w:ascii="Times New Roman" w:hAnsi="Times New Roman" w:cs="Times New Roman"/>
        </w:rPr>
        <w:t xml:space="preserve">all the way to persuasion like with Perelman, and it gives us whole senses of society and social uses of language such as Habermas, and </w:t>
      </w:r>
      <w:r w:rsidR="00715AD6">
        <w:rPr>
          <w:rFonts w:ascii="Times New Roman" w:hAnsi="Times New Roman" w:cs="Times New Roman"/>
        </w:rPr>
        <w:t xml:space="preserve">then </w:t>
      </w:r>
      <w:r w:rsidRPr="00573E14">
        <w:rPr>
          <w:rFonts w:ascii="Times New Roman" w:hAnsi="Times New Roman" w:cs="Times New Roman"/>
        </w:rPr>
        <w:t>all this really cool stuff about Bruno Latour and the way we work and we engage society. Rhetoric brings that to the 4Cs</w:t>
      </w:r>
      <w:r w:rsidR="00730BA0">
        <w:rPr>
          <w:rFonts w:ascii="Times New Roman" w:hAnsi="Times New Roman" w:cs="Times New Roman"/>
        </w:rPr>
        <w:t>,</w:t>
      </w:r>
      <w:r w:rsidRPr="00573E14">
        <w:rPr>
          <w:rFonts w:ascii="Times New Roman" w:hAnsi="Times New Roman" w:cs="Times New Roman"/>
        </w:rPr>
        <w:t xml:space="preserve"> and to composition and writing studies in gene</w:t>
      </w:r>
      <w:r w:rsidR="00730BA0">
        <w:rPr>
          <w:rFonts w:ascii="Times New Roman" w:hAnsi="Times New Roman" w:cs="Times New Roman"/>
        </w:rPr>
        <w:t>r</w:t>
      </w:r>
      <w:r w:rsidRPr="00573E14">
        <w:rPr>
          <w:rFonts w:ascii="Times New Roman" w:hAnsi="Times New Roman" w:cs="Times New Roman"/>
        </w:rPr>
        <w:t>al</w:t>
      </w:r>
      <w:r w:rsidR="00730BA0">
        <w:rPr>
          <w:rFonts w:ascii="Times New Roman" w:hAnsi="Times New Roman" w:cs="Times New Roman"/>
        </w:rPr>
        <w:t>,</w:t>
      </w:r>
      <w:r w:rsidRPr="00573E14">
        <w:rPr>
          <w:rFonts w:ascii="Times New Roman" w:hAnsi="Times New Roman" w:cs="Times New Roman"/>
        </w:rPr>
        <w:t xml:space="preserve"> in a way that a transmission model I just don</w:t>
      </w:r>
      <w:r>
        <w:rPr>
          <w:rFonts w:ascii="Times New Roman" w:hAnsi="Times New Roman" w:cs="Times New Roman"/>
        </w:rPr>
        <w:t>’</w:t>
      </w:r>
      <w:r w:rsidRPr="00573E14">
        <w:rPr>
          <w:rFonts w:ascii="Times New Roman" w:hAnsi="Times New Roman" w:cs="Times New Roman"/>
        </w:rPr>
        <w:t>t think does. So it</w:t>
      </w:r>
      <w:r>
        <w:rPr>
          <w:rFonts w:ascii="Times New Roman" w:hAnsi="Times New Roman" w:cs="Times New Roman"/>
        </w:rPr>
        <w:t>’</w:t>
      </w:r>
      <w:r w:rsidRPr="00573E14">
        <w:rPr>
          <w:rFonts w:ascii="Times New Roman" w:hAnsi="Times New Roman" w:cs="Times New Roman"/>
        </w:rPr>
        <w:t>s a difference in a medium focus, which a lot of</w:t>
      </w:r>
      <w:r>
        <w:rPr>
          <w:rFonts w:ascii="Times New Roman" w:hAnsi="Times New Roman" w:cs="Times New Roman"/>
        </w:rPr>
        <w:t>—</w:t>
      </w:r>
      <w:r w:rsidRPr="00573E14">
        <w:rPr>
          <w:rFonts w:ascii="Times New Roman" w:hAnsi="Times New Roman" w:cs="Times New Roman"/>
        </w:rPr>
        <w:t>you</w:t>
      </w:r>
      <w:r>
        <w:rPr>
          <w:rFonts w:ascii="Times New Roman" w:hAnsi="Times New Roman" w:cs="Times New Roman"/>
        </w:rPr>
        <w:t>’</w:t>
      </w:r>
      <w:r w:rsidRPr="00573E14">
        <w:rPr>
          <w:rFonts w:ascii="Times New Roman" w:hAnsi="Times New Roman" w:cs="Times New Roman"/>
        </w:rPr>
        <w:t>ll have the transmission model in mass comm schools, which is fine. It</w:t>
      </w:r>
      <w:r>
        <w:rPr>
          <w:rFonts w:ascii="Times New Roman" w:hAnsi="Times New Roman" w:cs="Times New Roman"/>
        </w:rPr>
        <w:t>’</w:t>
      </w:r>
      <w:r w:rsidR="00730BA0">
        <w:rPr>
          <w:rFonts w:ascii="Times New Roman" w:hAnsi="Times New Roman" w:cs="Times New Roman"/>
        </w:rPr>
        <w:t>s a generic or a genre-based sort of thing. Whereas I think</w:t>
      </w:r>
      <w:r w:rsidRPr="00573E14">
        <w:rPr>
          <w:rFonts w:ascii="Times New Roman" w:hAnsi="Times New Roman" w:cs="Times New Roman"/>
        </w:rPr>
        <w:t xml:space="preserve"> of rhetoric as strategy</w:t>
      </w:r>
      <w:r>
        <w:rPr>
          <w:rFonts w:ascii="Times New Roman" w:hAnsi="Times New Roman" w:cs="Times New Roman"/>
        </w:rPr>
        <w:t>—</w:t>
      </w:r>
      <w:r w:rsidRPr="00573E14">
        <w:rPr>
          <w:rFonts w:ascii="Times New Roman" w:hAnsi="Times New Roman" w:cs="Times New Roman"/>
        </w:rPr>
        <w:t>tactics and strategy bundled together. So rhetoric gives us such a powerful toolkit for application at the 4Cs that I think it</w:t>
      </w:r>
      <w:r>
        <w:rPr>
          <w:rFonts w:ascii="Times New Roman" w:hAnsi="Times New Roman" w:cs="Times New Roman"/>
        </w:rPr>
        <w:t>’</w:t>
      </w:r>
      <w:r w:rsidRPr="00573E14">
        <w:rPr>
          <w:rFonts w:ascii="Times New Roman" w:hAnsi="Times New Roman" w:cs="Times New Roman"/>
        </w:rPr>
        <w:t xml:space="preserve">s absolutely critical to have rhetoric not just visiting the Cs in a small group off to the side, </w:t>
      </w:r>
      <w:r w:rsidR="00730BA0">
        <w:rPr>
          <w:rFonts w:ascii="Times New Roman" w:hAnsi="Times New Roman" w:cs="Times New Roman"/>
        </w:rPr>
        <w:t>but core to the 4Cs activities.</w:t>
      </w:r>
    </w:p>
    <w:p w14:paraId="5D9B7EE4" w14:textId="77777777" w:rsidR="00730BA0" w:rsidRDefault="00730BA0" w:rsidP="00573E14">
      <w:pPr>
        <w:rPr>
          <w:rFonts w:ascii="Times New Roman" w:hAnsi="Times New Roman" w:cs="Times New Roman"/>
        </w:rPr>
      </w:pPr>
    </w:p>
    <w:p w14:paraId="1B492FB1" w14:textId="77777777" w:rsidR="00715AD6" w:rsidRDefault="00573E14" w:rsidP="00573E14">
      <w:pPr>
        <w:rPr>
          <w:rFonts w:ascii="Times New Roman" w:hAnsi="Times New Roman" w:cs="Times New Roman"/>
        </w:rPr>
      </w:pPr>
      <w:r w:rsidRPr="00573E14">
        <w:rPr>
          <w:rFonts w:ascii="Times New Roman" w:hAnsi="Times New Roman" w:cs="Times New Roman"/>
        </w:rPr>
        <w:t>Detweiler: So another thing we were talking about earlier: certainly another field that rhetori</w:t>
      </w:r>
      <w:r w:rsidR="00715AD6">
        <w:rPr>
          <w:rFonts w:ascii="Times New Roman" w:hAnsi="Times New Roman" w:cs="Times New Roman"/>
        </w:rPr>
        <w:t>c has a historical relation to—</w:t>
      </w:r>
      <w:r w:rsidRPr="00573E14">
        <w:rPr>
          <w:rFonts w:ascii="Times New Roman" w:hAnsi="Times New Roman" w:cs="Times New Roman"/>
        </w:rPr>
        <w:t>especially throughout the twen</w:t>
      </w:r>
      <w:r w:rsidR="00715AD6">
        <w:rPr>
          <w:rFonts w:ascii="Times New Roman" w:hAnsi="Times New Roman" w:cs="Times New Roman"/>
        </w:rPr>
        <w:t>tieth and twenty-first century—</w:t>
      </w:r>
      <w:r w:rsidRPr="00573E14">
        <w:rPr>
          <w:rFonts w:ascii="Times New Roman" w:hAnsi="Times New Roman" w:cs="Times New Roman"/>
        </w:rPr>
        <w:t>is English studies, which is a different relationship, obviously, than writing studies and composition studies, which sometimes it</w:t>
      </w:r>
      <w:r>
        <w:rPr>
          <w:rFonts w:ascii="Times New Roman" w:hAnsi="Times New Roman" w:cs="Times New Roman"/>
        </w:rPr>
        <w:t>’</w:t>
      </w:r>
      <w:r w:rsidRPr="00573E14">
        <w:rPr>
          <w:rFonts w:ascii="Times New Roman" w:hAnsi="Times New Roman" w:cs="Times New Roman"/>
        </w:rPr>
        <w:t>s lumped in a little bit more directly with. So could you talk a little bit about what you see as rhetoric</w:t>
      </w:r>
      <w:r>
        <w:rPr>
          <w:rFonts w:ascii="Times New Roman" w:hAnsi="Times New Roman" w:cs="Times New Roman"/>
        </w:rPr>
        <w:t>’</w:t>
      </w:r>
      <w:r w:rsidRPr="00573E14">
        <w:rPr>
          <w:rFonts w:ascii="Times New Roman" w:hAnsi="Times New Roman" w:cs="Times New Roman"/>
        </w:rPr>
        <w:t>s relationship to the current state and pos</w:t>
      </w:r>
      <w:r w:rsidR="00715AD6">
        <w:rPr>
          <w:rFonts w:ascii="Times New Roman" w:hAnsi="Times New Roman" w:cs="Times New Roman"/>
        </w:rPr>
        <w:t>sibilities for English studies?</w:t>
      </w:r>
    </w:p>
    <w:p w14:paraId="527EC3A4" w14:textId="77777777" w:rsidR="00715AD6" w:rsidRDefault="00715AD6" w:rsidP="00573E14">
      <w:pPr>
        <w:rPr>
          <w:rFonts w:ascii="Times New Roman" w:hAnsi="Times New Roman" w:cs="Times New Roman"/>
        </w:rPr>
      </w:pPr>
    </w:p>
    <w:p w14:paraId="1F251AAA" w14:textId="046093E7" w:rsidR="000A76D5" w:rsidRDefault="00573E14" w:rsidP="00573E14">
      <w:pPr>
        <w:rPr>
          <w:rFonts w:ascii="Times New Roman" w:hAnsi="Times New Roman" w:cs="Times New Roman"/>
        </w:rPr>
      </w:pPr>
      <w:r w:rsidRPr="00573E14">
        <w:rPr>
          <w:rFonts w:ascii="Times New Roman" w:hAnsi="Times New Roman" w:cs="Times New Roman"/>
        </w:rPr>
        <w:t>Carter: It</w:t>
      </w:r>
      <w:r>
        <w:rPr>
          <w:rFonts w:ascii="Times New Roman" w:hAnsi="Times New Roman" w:cs="Times New Roman"/>
        </w:rPr>
        <w:t>’</w:t>
      </w:r>
      <w:r w:rsidRPr="00573E14">
        <w:rPr>
          <w:rFonts w:ascii="Times New Roman" w:hAnsi="Times New Roman" w:cs="Times New Roman"/>
        </w:rPr>
        <w:t>s a difficult relationship. It doesn</w:t>
      </w:r>
      <w:r>
        <w:rPr>
          <w:rFonts w:ascii="Times New Roman" w:hAnsi="Times New Roman" w:cs="Times New Roman"/>
        </w:rPr>
        <w:t>’</w:t>
      </w:r>
      <w:r w:rsidRPr="00573E14">
        <w:rPr>
          <w:rFonts w:ascii="Times New Roman" w:hAnsi="Times New Roman" w:cs="Times New Roman"/>
        </w:rPr>
        <w:t>t have to be, but it can be. You know, since communication studies</w:t>
      </w:r>
      <w:r w:rsidR="00246FBE">
        <w:rPr>
          <w:rFonts w:ascii="Times New Roman" w:hAnsi="Times New Roman" w:cs="Times New Roman"/>
        </w:rPr>
        <w:t xml:space="preserve">, when we split off, </w:t>
      </w:r>
      <w:r w:rsidRPr="00573E14">
        <w:rPr>
          <w:rFonts w:ascii="Times New Roman" w:hAnsi="Times New Roman" w:cs="Times New Roman"/>
        </w:rPr>
        <w:t xml:space="preserve">and we split in the </w:t>
      </w:r>
      <w:r>
        <w:rPr>
          <w:rFonts w:ascii="Times New Roman" w:hAnsi="Times New Roman" w:cs="Times New Roman"/>
        </w:rPr>
        <w:t>‘</w:t>
      </w:r>
      <w:r w:rsidR="00246FBE">
        <w:rPr>
          <w:rFonts w:ascii="Times New Roman" w:hAnsi="Times New Roman" w:cs="Times New Roman"/>
        </w:rPr>
        <w:t>20s—</w:t>
      </w:r>
      <w:r w:rsidRPr="00573E14">
        <w:rPr>
          <w:rFonts w:ascii="Times New Roman" w:hAnsi="Times New Roman" w:cs="Times New Roman"/>
        </w:rPr>
        <w:t>I think tha</w:t>
      </w:r>
      <w:r w:rsidR="00246FBE">
        <w:rPr>
          <w:rFonts w:ascii="Times New Roman" w:hAnsi="Times New Roman" w:cs="Times New Roman"/>
        </w:rPr>
        <w:t>t schism has been unproductive—b</w:t>
      </w:r>
      <w:r w:rsidRPr="00573E14">
        <w:rPr>
          <w:rFonts w:ascii="Times New Roman" w:hAnsi="Times New Roman" w:cs="Times New Roman"/>
        </w:rPr>
        <w:t xml:space="preserve">ut since the </w:t>
      </w:r>
      <w:r>
        <w:rPr>
          <w:rFonts w:ascii="Times New Roman" w:hAnsi="Times New Roman" w:cs="Times New Roman"/>
        </w:rPr>
        <w:t>‘</w:t>
      </w:r>
      <w:r w:rsidRPr="00573E14">
        <w:rPr>
          <w:rFonts w:ascii="Times New Roman" w:hAnsi="Times New Roman" w:cs="Times New Roman"/>
        </w:rPr>
        <w:t>20s, rhetoric has largely been in English departments, although there have been movements</w:t>
      </w:r>
      <w:r w:rsidR="00246FBE">
        <w:rPr>
          <w:rFonts w:ascii="Times New Roman" w:hAnsi="Times New Roman" w:cs="Times New Roman"/>
        </w:rPr>
        <w:t>,</w:t>
      </w:r>
      <w:r w:rsidRPr="00573E14">
        <w:rPr>
          <w:rFonts w:ascii="Times New Roman" w:hAnsi="Times New Roman" w:cs="Times New Roman"/>
        </w:rPr>
        <w:t xml:space="preserve"> at UT as well as other schools</w:t>
      </w:r>
      <w:r w:rsidR="00246FBE">
        <w:rPr>
          <w:rFonts w:ascii="Times New Roman" w:hAnsi="Times New Roman" w:cs="Times New Roman"/>
        </w:rPr>
        <w:t>,</w:t>
      </w:r>
      <w:r w:rsidRPr="00573E14">
        <w:rPr>
          <w:rFonts w:ascii="Times New Roman" w:hAnsi="Times New Roman" w:cs="Times New Roman"/>
        </w:rPr>
        <w:t xml:space="preserve"> to form departments separate from English departments. It seems to me</w:t>
      </w:r>
      <w:r w:rsidR="00246FBE">
        <w:rPr>
          <w:rFonts w:ascii="Times New Roman" w:hAnsi="Times New Roman" w:cs="Times New Roman"/>
        </w:rPr>
        <w:t xml:space="preserve">, </w:t>
      </w:r>
      <w:r w:rsidRPr="00573E14">
        <w:rPr>
          <w:rFonts w:ascii="Times New Roman" w:hAnsi="Times New Roman" w:cs="Times New Roman"/>
        </w:rPr>
        <w:t>and English studies may go on for decades without addressing this</w:t>
      </w:r>
      <w:r w:rsidR="00246FBE">
        <w:rPr>
          <w:rFonts w:ascii="Times New Roman" w:hAnsi="Times New Roman" w:cs="Times New Roman"/>
        </w:rPr>
        <w:t xml:space="preserve">, </w:t>
      </w:r>
      <w:r w:rsidRPr="00573E14">
        <w:rPr>
          <w:rFonts w:ascii="Times New Roman" w:hAnsi="Times New Roman" w:cs="Times New Roman"/>
        </w:rPr>
        <w:t>but I think that sort of carving out of differen</w:t>
      </w:r>
      <w:r w:rsidR="00715AD6">
        <w:rPr>
          <w:rFonts w:ascii="Times New Roman" w:hAnsi="Times New Roman" w:cs="Times New Roman"/>
        </w:rPr>
        <w:t>t</w:t>
      </w:r>
      <w:r w:rsidRPr="00573E14">
        <w:rPr>
          <w:rFonts w:ascii="Times New Roman" w:hAnsi="Times New Roman" w:cs="Times New Roman"/>
        </w:rPr>
        <w:t xml:space="preserve"> uses of language is detrimental to English studies. So</w:t>
      </w:r>
      <w:r w:rsidR="00246FBE">
        <w:rPr>
          <w:rFonts w:ascii="Times New Roman" w:hAnsi="Times New Roman" w:cs="Times New Roman"/>
        </w:rPr>
        <w:t>me</w:t>
      </w:r>
      <w:r w:rsidRPr="00573E14">
        <w:rPr>
          <w:rFonts w:ascii="Times New Roman" w:hAnsi="Times New Roman" w:cs="Times New Roman"/>
        </w:rPr>
        <w:t xml:space="preserve"> of the trends that I see that are very useful</w:t>
      </w:r>
      <w:r>
        <w:rPr>
          <w:rFonts w:ascii="Times New Roman" w:hAnsi="Times New Roman" w:cs="Times New Roman"/>
        </w:rPr>
        <w:t>—</w:t>
      </w:r>
      <w:r w:rsidRPr="00573E14">
        <w:rPr>
          <w:rFonts w:ascii="Times New Roman" w:hAnsi="Times New Roman" w:cs="Times New Roman"/>
        </w:rPr>
        <w:t>it</w:t>
      </w:r>
      <w:r>
        <w:rPr>
          <w:rFonts w:ascii="Times New Roman" w:hAnsi="Times New Roman" w:cs="Times New Roman"/>
        </w:rPr>
        <w:t>’</w:t>
      </w:r>
      <w:r w:rsidRPr="00573E14">
        <w:rPr>
          <w:rFonts w:ascii="Times New Roman" w:hAnsi="Times New Roman" w:cs="Times New Roman"/>
        </w:rPr>
        <w:t>s weird, it</w:t>
      </w:r>
      <w:r>
        <w:rPr>
          <w:rFonts w:ascii="Times New Roman" w:hAnsi="Times New Roman" w:cs="Times New Roman"/>
        </w:rPr>
        <w:t>’</w:t>
      </w:r>
      <w:r w:rsidRPr="00573E14">
        <w:rPr>
          <w:rFonts w:ascii="Times New Roman" w:hAnsi="Times New Roman" w:cs="Times New Roman"/>
        </w:rPr>
        <w:t>s like a Trojan horse or a back door</w:t>
      </w:r>
      <w:r w:rsidR="000A76D5">
        <w:rPr>
          <w:rFonts w:ascii="Times New Roman" w:hAnsi="Times New Roman" w:cs="Times New Roman"/>
        </w:rPr>
        <w:t xml:space="preserve">: </w:t>
      </w:r>
      <w:r w:rsidRPr="00573E14">
        <w:rPr>
          <w:rFonts w:ascii="Times New Roman" w:hAnsi="Times New Roman" w:cs="Times New Roman"/>
        </w:rPr>
        <w:t xml:space="preserve">a lot of my colleagues, a lot of friends at other schools who teach literature and linguistics and stuff, are suddenly very, very excited about digital humanities. And I say, </w:t>
      </w:r>
      <w:r>
        <w:rPr>
          <w:rFonts w:ascii="Times New Roman" w:hAnsi="Times New Roman" w:cs="Times New Roman"/>
        </w:rPr>
        <w:t>“</w:t>
      </w:r>
      <w:r w:rsidRPr="00573E14">
        <w:rPr>
          <w:rFonts w:ascii="Times New Roman" w:hAnsi="Times New Roman" w:cs="Times New Roman"/>
        </w:rPr>
        <w:t>That</w:t>
      </w:r>
      <w:r>
        <w:rPr>
          <w:rFonts w:ascii="Times New Roman" w:hAnsi="Times New Roman" w:cs="Times New Roman"/>
        </w:rPr>
        <w:t>’</w:t>
      </w:r>
      <w:r w:rsidRPr="00573E14">
        <w:rPr>
          <w:rFonts w:ascii="Times New Roman" w:hAnsi="Times New Roman" w:cs="Times New Roman"/>
        </w:rPr>
        <w:t>s wonderful. I</w:t>
      </w:r>
      <w:r>
        <w:rPr>
          <w:rFonts w:ascii="Times New Roman" w:hAnsi="Times New Roman" w:cs="Times New Roman"/>
        </w:rPr>
        <w:t>’</w:t>
      </w:r>
      <w:r w:rsidRPr="00573E14">
        <w:rPr>
          <w:rFonts w:ascii="Times New Roman" w:hAnsi="Times New Roman" w:cs="Times New Roman"/>
        </w:rPr>
        <w:t>m glad you are. We</w:t>
      </w:r>
      <w:r>
        <w:rPr>
          <w:rFonts w:ascii="Times New Roman" w:hAnsi="Times New Roman" w:cs="Times New Roman"/>
        </w:rPr>
        <w:t>’</w:t>
      </w:r>
      <w:r w:rsidRPr="00573E14">
        <w:rPr>
          <w:rFonts w:ascii="Times New Roman" w:hAnsi="Times New Roman" w:cs="Times New Roman"/>
        </w:rPr>
        <w:t>ve been doing digital humanities</w:t>
      </w:r>
      <w:r>
        <w:rPr>
          <w:rFonts w:ascii="Times New Roman" w:hAnsi="Times New Roman" w:cs="Times New Roman"/>
        </w:rPr>
        <w:t>—</w:t>
      </w:r>
      <w:r w:rsidRPr="00573E14">
        <w:rPr>
          <w:rFonts w:ascii="Times New Roman" w:hAnsi="Times New Roman" w:cs="Times New Roman"/>
        </w:rPr>
        <w:t xml:space="preserve">called </w:t>
      </w:r>
      <w:r w:rsidR="000A76D5">
        <w:rPr>
          <w:rFonts w:ascii="Times New Roman" w:hAnsi="Times New Roman" w:cs="Times New Roman"/>
        </w:rPr>
        <w:t>‘</w:t>
      </w:r>
      <w:r w:rsidRPr="00573E14">
        <w:rPr>
          <w:rFonts w:ascii="Times New Roman" w:hAnsi="Times New Roman" w:cs="Times New Roman"/>
        </w:rPr>
        <w:t>computers and writing</w:t>
      </w:r>
      <w:r w:rsidR="000A76D5">
        <w:rPr>
          <w:rFonts w:ascii="Times New Roman" w:hAnsi="Times New Roman" w:cs="Times New Roman"/>
        </w:rPr>
        <w:t>’</w:t>
      </w:r>
      <w:r w:rsidRPr="00573E14">
        <w:rPr>
          <w:rFonts w:ascii="Times New Roman" w:hAnsi="Times New Roman" w:cs="Times New Roman"/>
        </w:rPr>
        <w:t xml:space="preserve"> and other things</w:t>
      </w:r>
      <w:r w:rsidR="00246FBE">
        <w:rPr>
          <w:rFonts w:ascii="Times New Roman" w:hAnsi="Times New Roman" w:cs="Times New Roman"/>
        </w:rPr>
        <w:t>—i</w:t>
      </w:r>
      <w:r w:rsidRPr="00573E14">
        <w:rPr>
          <w:rFonts w:ascii="Times New Roman" w:hAnsi="Times New Roman" w:cs="Times New Roman"/>
        </w:rPr>
        <w:t>n rhetoric for a very, very long time.</w:t>
      </w:r>
      <w:r>
        <w:rPr>
          <w:rFonts w:ascii="Times New Roman" w:hAnsi="Times New Roman" w:cs="Times New Roman"/>
        </w:rPr>
        <w:t>”</w:t>
      </w:r>
      <w:r w:rsidRPr="00573E14">
        <w:rPr>
          <w:rFonts w:ascii="Times New Roman" w:hAnsi="Times New Roman" w:cs="Times New Roman"/>
        </w:rPr>
        <w:t xml:space="preserve"> We can look at The Universit</w:t>
      </w:r>
      <w:r w:rsidR="000A76D5">
        <w:rPr>
          <w:rFonts w:ascii="Times New Roman" w:hAnsi="Times New Roman" w:cs="Times New Roman"/>
        </w:rPr>
        <w:t>y of Texas: the Digital Writing—</w:t>
      </w:r>
    </w:p>
    <w:p w14:paraId="66031845" w14:textId="77777777" w:rsidR="000A76D5" w:rsidRDefault="000A76D5" w:rsidP="00573E14">
      <w:pPr>
        <w:rPr>
          <w:rFonts w:ascii="Times New Roman" w:hAnsi="Times New Roman" w:cs="Times New Roman"/>
        </w:rPr>
      </w:pPr>
    </w:p>
    <w:p w14:paraId="58E5397C" w14:textId="1877412D" w:rsidR="000A76D5" w:rsidRDefault="000A76D5" w:rsidP="00573E14">
      <w:pPr>
        <w:rPr>
          <w:rFonts w:ascii="Times New Roman" w:hAnsi="Times New Roman" w:cs="Times New Roman"/>
        </w:rPr>
      </w:pPr>
      <w:r>
        <w:rPr>
          <w:rFonts w:ascii="Times New Roman" w:hAnsi="Times New Roman" w:cs="Times New Roman"/>
        </w:rPr>
        <w:t>Detweiler: —a</w:t>
      </w:r>
      <w:r w:rsidR="00573E14" w:rsidRPr="00573E14">
        <w:rPr>
          <w:rFonts w:ascii="Times New Roman" w:hAnsi="Times New Roman" w:cs="Times New Roman"/>
        </w:rPr>
        <w:t>n</w:t>
      </w:r>
      <w:r>
        <w:rPr>
          <w:rFonts w:ascii="Times New Roman" w:hAnsi="Times New Roman" w:cs="Times New Roman"/>
        </w:rPr>
        <w:t>d Research Lab.</w:t>
      </w:r>
    </w:p>
    <w:p w14:paraId="313867E4" w14:textId="77777777" w:rsidR="000A76D5" w:rsidRDefault="000A76D5" w:rsidP="00573E14">
      <w:pPr>
        <w:rPr>
          <w:rFonts w:ascii="Times New Roman" w:hAnsi="Times New Roman" w:cs="Times New Roman"/>
        </w:rPr>
      </w:pPr>
    </w:p>
    <w:p w14:paraId="1A25F60C" w14:textId="03C007D7" w:rsidR="000A76D5" w:rsidRDefault="00573E14" w:rsidP="00573E14">
      <w:pPr>
        <w:rPr>
          <w:rFonts w:ascii="Times New Roman" w:hAnsi="Times New Roman" w:cs="Times New Roman"/>
        </w:rPr>
      </w:pPr>
      <w:r w:rsidRPr="00573E14">
        <w:rPr>
          <w:rFonts w:ascii="Times New Roman" w:hAnsi="Times New Roman" w:cs="Times New Roman"/>
        </w:rPr>
        <w:t xml:space="preserve">Carter: </w:t>
      </w:r>
      <w:r>
        <w:rPr>
          <w:rFonts w:ascii="Times New Roman" w:hAnsi="Times New Roman" w:cs="Times New Roman"/>
        </w:rPr>
        <w:t>—</w:t>
      </w:r>
      <w:r w:rsidRPr="00573E14">
        <w:rPr>
          <w:rFonts w:ascii="Times New Roman" w:hAnsi="Times New Roman" w:cs="Times New Roman"/>
        </w:rPr>
        <w:t xml:space="preserve">and Research Lab, which we used to call just the old </w:t>
      </w:r>
      <w:r w:rsidR="00246FBE">
        <w:rPr>
          <w:rFonts w:ascii="Times New Roman" w:hAnsi="Times New Roman" w:cs="Times New Roman"/>
        </w:rPr>
        <w:t>“</w:t>
      </w:r>
      <w:r w:rsidRPr="00573E14">
        <w:rPr>
          <w:rFonts w:ascii="Times New Roman" w:hAnsi="Times New Roman" w:cs="Times New Roman"/>
        </w:rPr>
        <w:t>Computer Research Lab.</w:t>
      </w:r>
      <w:r w:rsidR="00246FBE">
        <w:rPr>
          <w:rFonts w:ascii="Times New Roman" w:hAnsi="Times New Roman" w:cs="Times New Roman"/>
        </w:rPr>
        <w:t>”</w:t>
      </w:r>
      <w:r w:rsidRPr="00573E14">
        <w:rPr>
          <w:rFonts w:ascii="Times New Roman" w:hAnsi="Times New Roman" w:cs="Times New Roman"/>
        </w:rPr>
        <w:t xml:space="preserve"> That is a core of activit</w:t>
      </w:r>
      <w:r w:rsidR="000A76D5">
        <w:rPr>
          <w:rFonts w:ascii="Times New Roman" w:hAnsi="Times New Roman" w:cs="Times New Roman"/>
        </w:rPr>
        <w:t>i</w:t>
      </w:r>
      <w:r w:rsidRPr="00573E14">
        <w:rPr>
          <w:rFonts w:ascii="Times New Roman" w:hAnsi="Times New Roman" w:cs="Times New Roman"/>
        </w:rPr>
        <w:t>es, and alumni such as Cindy Selfe and Hugh Burns from University of Texas were instrumental in getting started thinking about the way the digital world affects rhetoric and writing. So I</w:t>
      </w:r>
      <w:r>
        <w:rPr>
          <w:rFonts w:ascii="Times New Roman" w:hAnsi="Times New Roman" w:cs="Times New Roman"/>
        </w:rPr>
        <w:t>’</w:t>
      </w:r>
      <w:r w:rsidRPr="00573E14">
        <w:rPr>
          <w:rFonts w:ascii="Times New Roman" w:hAnsi="Times New Roman" w:cs="Times New Roman"/>
        </w:rPr>
        <w:t>m very encouraged</w:t>
      </w:r>
      <w:r w:rsidR="00246FBE">
        <w:rPr>
          <w:rFonts w:ascii="Times New Roman" w:hAnsi="Times New Roman" w:cs="Times New Roman"/>
        </w:rPr>
        <w:t>. T</w:t>
      </w:r>
      <w:r w:rsidRPr="00573E14">
        <w:rPr>
          <w:rFonts w:ascii="Times New Roman" w:hAnsi="Times New Roman" w:cs="Times New Roman"/>
        </w:rPr>
        <w:t>hat</w:t>
      </w:r>
      <w:r>
        <w:rPr>
          <w:rFonts w:ascii="Times New Roman" w:hAnsi="Times New Roman" w:cs="Times New Roman"/>
        </w:rPr>
        <w:t>’</w:t>
      </w:r>
      <w:r w:rsidRPr="00573E14">
        <w:rPr>
          <w:rFonts w:ascii="Times New Roman" w:hAnsi="Times New Roman" w:cs="Times New Roman"/>
        </w:rPr>
        <w:t>s a very encouraging thing to see that kind of activity grafted onto English studies. So I think that</w:t>
      </w:r>
      <w:r>
        <w:rPr>
          <w:rFonts w:ascii="Times New Roman" w:hAnsi="Times New Roman" w:cs="Times New Roman"/>
        </w:rPr>
        <w:t>’</w:t>
      </w:r>
      <w:r w:rsidRPr="00573E14">
        <w:rPr>
          <w:rFonts w:ascii="Times New Roman" w:hAnsi="Times New Roman" w:cs="Times New Roman"/>
        </w:rPr>
        <w:t>s one really important relationship. It</w:t>
      </w:r>
      <w:r>
        <w:rPr>
          <w:rFonts w:ascii="Times New Roman" w:hAnsi="Times New Roman" w:cs="Times New Roman"/>
        </w:rPr>
        <w:t>’</w:t>
      </w:r>
      <w:r w:rsidRPr="00573E14">
        <w:rPr>
          <w:rFonts w:ascii="Times New Roman" w:hAnsi="Times New Roman" w:cs="Times New Roman"/>
        </w:rPr>
        <w:t>s a bridge between rhetoric activity and English studies, but it</w:t>
      </w:r>
      <w:r>
        <w:rPr>
          <w:rFonts w:ascii="Times New Roman" w:hAnsi="Times New Roman" w:cs="Times New Roman"/>
        </w:rPr>
        <w:t>’</w:t>
      </w:r>
      <w:r w:rsidRPr="00573E14">
        <w:rPr>
          <w:rFonts w:ascii="Times New Roman" w:hAnsi="Times New Roman" w:cs="Times New Roman"/>
        </w:rPr>
        <w:t>s an important bridge: the digital world. Whether we</w:t>
      </w:r>
      <w:r>
        <w:rPr>
          <w:rFonts w:ascii="Times New Roman" w:hAnsi="Times New Roman" w:cs="Times New Roman"/>
        </w:rPr>
        <w:t>’</w:t>
      </w:r>
      <w:r w:rsidRPr="00573E14">
        <w:rPr>
          <w:rFonts w:ascii="Times New Roman" w:hAnsi="Times New Roman" w:cs="Times New Roman"/>
        </w:rPr>
        <w:t>ll have Shakespeare scholars coding or not is unknown, but I think that would be a really good opportunity. The thing that concerns me most, and the thing that I love about rhetoric</w:t>
      </w:r>
      <w:r>
        <w:rPr>
          <w:rFonts w:ascii="Times New Roman" w:hAnsi="Times New Roman" w:cs="Times New Roman"/>
        </w:rPr>
        <w:t>—</w:t>
      </w:r>
      <w:r w:rsidRPr="00573E14">
        <w:rPr>
          <w:rFonts w:ascii="Times New Roman" w:hAnsi="Times New Roman" w:cs="Times New Roman"/>
        </w:rPr>
        <w:t>I</w:t>
      </w:r>
      <w:r>
        <w:rPr>
          <w:rFonts w:ascii="Times New Roman" w:hAnsi="Times New Roman" w:cs="Times New Roman"/>
        </w:rPr>
        <w:t>’</w:t>
      </w:r>
      <w:r w:rsidRPr="00573E14">
        <w:rPr>
          <w:rFonts w:ascii="Times New Roman" w:hAnsi="Times New Roman" w:cs="Times New Roman"/>
        </w:rPr>
        <w:t>m an English major, by the way, both bachelor</w:t>
      </w:r>
      <w:r>
        <w:rPr>
          <w:rFonts w:ascii="Times New Roman" w:hAnsi="Times New Roman" w:cs="Times New Roman"/>
        </w:rPr>
        <w:t>’</w:t>
      </w:r>
      <w:r w:rsidRPr="00573E14">
        <w:rPr>
          <w:rFonts w:ascii="Times New Roman" w:hAnsi="Times New Roman" w:cs="Times New Roman"/>
        </w:rPr>
        <w:t>s and master</w:t>
      </w:r>
      <w:r>
        <w:rPr>
          <w:rFonts w:ascii="Times New Roman" w:hAnsi="Times New Roman" w:cs="Times New Roman"/>
        </w:rPr>
        <w:t>’</w:t>
      </w:r>
      <w:r w:rsidR="00246FBE">
        <w:rPr>
          <w:rFonts w:ascii="Times New Roman" w:hAnsi="Times New Roman" w:cs="Times New Roman"/>
        </w:rPr>
        <w:t>s—t</w:t>
      </w:r>
      <w:r w:rsidRPr="00573E14">
        <w:rPr>
          <w:rFonts w:ascii="Times New Roman" w:hAnsi="Times New Roman" w:cs="Times New Roman"/>
        </w:rPr>
        <w:t xml:space="preserve">he thing that concerns me is a strict adherence to sort of canonical concepts in English studies. And the thing I like about rhetoric, although we have a canonical history: rhetoric is always interested in problem solving in the here and now, and I would love to find some way to inject that same epistemology of </w:t>
      </w:r>
      <w:r w:rsidRPr="000A76D5">
        <w:rPr>
          <w:rFonts w:ascii="Times New Roman" w:hAnsi="Times New Roman" w:cs="Times New Roman"/>
          <w:i/>
        </w:rPr>
        <w:t>doing</w:t>
      </w:r>
      <w:r w:rsidR="000A76D5">
        <w:rPr>
          <w:rFonts w:ascii="Times New Roman" w:hAnsi="Times New Roman" w:cs="Times New Roman"/>
        </w:rPr>
        <w:t xml:space="preserve">, </w:t>
      </w:r>
      <w:r w:rsidRPr="00573E14">
        <w:rPr>
          <w:rFonts w:ascii="Times New Roman" w:hAnsi="Times New Roman" w:cs="Times New Roman"/>
        </w:rPr>
        <w:t>rather than looking at somebody else and what they</w:t>
      </w:r>
      <w:r>
        <w:rPr>
          <w:rFonts w:ascii="Times New Roman" w:hAnsi="Times New Roman" w:cs="Times New Roman"/>
        </w:rPr>
        <w:t>’</w:t>
      </w:r>
      <w:r w:rsidR="000A76D5">
        <w:rPr>
          <w:rFonts w:ascii="Times New Roman" w:hAnsi="Times New Roman" w:cs="Times New Roman"/>
        </w:rPr>
        <w:t xml:space="preserve">ve done, </w:t>
      </w:r>
      <w:r w:rsidRPr="00573E14">
        <w:rPr>
          <w:rFonts w:ascii="Times New Roman" w:hAnsi="Times New Roman" w:cs="Times New Roman"/>
        </w:rPr>
        <w:t>into English studies. I think possibly one way to deal with that is to look at remediations such as video games, movies, p</w:t>
      </w:r>
      <w:r w:rsidR="000A76D5">
        <w:rPr>
          <w:rFonts w:ascii="Times New Roman" w:hAnsi="Times New Roman" w:cs="Times New Roman"/>
        </w:rPr>
        <w:t>op culture, and popular fiction—</w:t>
      </w:r>
      <w:r w:rsidRPr="00573E14">
        <w:rPr>
          <w:rFonts w:ascii="Times New Roman" w:hAnsi="Times New Roman" w:cs="Times New Roman"/>
        </w:rPr>
        <w:t>without throwing Shakespeare and John Donne and John Milton out of the canon, but keeping the canon and putting in the context of the vibrant life of letters that we see around us today</w:t>
      </w:r>
      <w:r w:rsidR="000A76D5">
        <w:rPr>
          <w:rFonts w:ascii="Times New Roman" w:hAnsi="Times New Roman" w:cs="Times New Roman"/>
        </w:rPr>
        <w:t xml:space="preserve"> </w:t>
      </w:r>
      <w:r w:rsidRPr="00573E14">
        <w:rPr>
          <w:rFonts w:ascii="Times New Roman" w:hAnsi="Times New Roman" w:cs="Times New Roman"/>
        </w:rPr>
        <w:t>through Twitter, through Facebook, podcasts. I think we are living in a really unique life of letters that English studies can capitalize on if people in English studies grab the brass ring. I don</w:t>
      </w:r>
      <w:r>
        <w:rPr>
          <w:rFonts w:ascii="Times New Roman" w:hAnsi="Times New Roman" w:cs="Times New Roman"/>
        </w:rPr>
        <w:t>’</w:t>
      </w:r>
      <w:r w:rsidRPr="00573E14">
        <w:rPr>
          <w:rFonts w:ascii="Times New Roman" w:hAnsi="Times New Roman" w:cs="Times New Roman"/>
        </w:rPr>
        <w:t>t know if they can or not. I would love to see that. I think these schisms are not helpful. It</w:t>
      </w:r>
      <w:r>
        <w:rPr>
          <w:rFonts w:ascii="Times New Roman" w:hAnsi="Times New Roman" w:cs="Times New Roman"/>
        </w:rPr>
        <w:t>’</w:t>
      </w:r>
      <w:r w:rsidR="000A76D5">
        <w:rPr>
          <w:rFonts w:ascii="Times New Roman" w:hAnsi="Times New Roman" w:cs="Times New Roman"/>
        </w:rPr>
        <w:t>s really complicated.</w:t>
      </w:r>
    </w:p>
    <w:p w14:paraId="320A0622" w14:textId="77777777" w:rsidR="000A76D5" w:rsidRDefault="000A76D5" w:rsidP="00573E14">
      <w:pPr>
        <w:rPr>
          <w:rFonts w:ascii="Times New Roman" w:hAnsi="Times New Roman" w:cs="Times New Roman"/>
        </w:rPr>
      </w:pPr>
    </w:p>
    <w:p w14:paraId="19B87A88" w14:textId="77777777" w:rsidR="00A837E2" w:rsidRDefault="00573E14" w:rsidP="00573E14">
      <w:pPr>
        <w:rPr>
          <w:rFonts w:ascii="Times New Roman" w:hAnsi="Times New Roman" w:cs="Times New Roman"/>
        </w:rPr>
      </w:pPr>
      <w:r w:rsidRPr="00573E14">
        <w:rPr>
          <w:rFonts w:ascii="Times New Roman" w:hAnsi="Times New Roman" w:cs="Times New Roman"/>
        </w:rPr>
        <w:t>Detweiler: Yeah. I mean, I think that</w:t>
      </w:r>
      <w:r>
        <w:rPr>
          <w:rFonts w:ascii="Times New Roman" w:hAnsi="Times New Roman" w:cs="Times New Roman"/>
        </w:rPr>
        <w:t>’</w:t>
      </w:r>
      <w:r w:rsidRPr="00573E14">
        <w:rPr>
          <w:rFonts w:ascii="Times New Roman" w:hAnsi="Times New Roman" w:cs="Times New Roman"/>
        </w:rPr>
        <w:t>s certainly true. Maybe a more concrete way of putting it is to think about the graduate program you work with at Texas Tech and how you see that operating within some of the things that you</w:t>
      </w:r>
      <w:r>
        <w:rPr>
          <w:rFonts w:ascii="Times New Roman" w:hAnsi="Times New Roman" w:cs="Times New Roman"/>
        </w:rPr>
        <w:t>’</w:t>
      </w:r>
      <w:r w:rsidRPr="00573E14">
        <w:rPr>
          <w:rFonts w:ascii="Times New Roman" w:hAnsi="Times New Roman" w:cs="Times New Roman"/>
        </w:rPr>
        <w:t>ve talked about: the bridge-building, the sort of here-and-now practical applied work that rhetoric can make possible, as well as its more histori</w:t>
      </w:r>
      <w:r w:rsidR="00A837E2">
        <w:rPr>
          <w:rFonts w:ascii="Times New Roman" w:hAnsi="Times New Roman" w:cs="Times New Roman"/>
        </w:rPr>
        <w:t>cal and theoretical dimensions.</w:t>
      </w:r>
    </w:p>
    <w:p w14:paraId="4A0ED286" w14:textId="77777777" w:rsidR="00A837E2" w:rsidRDefault="00A837E2" w:rsidP="00573E14">
      <w:pPr>
        <w:rPr>
          <w:rFonts w:ascii="Times New Roman" w:hAnsi="Times New Roman" w:cs="Times New Roman"/>
        </w:rPr>
      </w:pPr>
    </w:p>
    <w:p w14:paraId="1A5539C7" w14:textId="772959F5" w:rsidR="00A837E2" w:rsidRDefault="00573E14" w:rsidP="00573E14">
      <w:pPr>
        <w:rPr>
          <w:rFonts w:ascii="Times New Roman" w:hAnsi="Times New Roman" w:cs="Times New Roman"/>
        </w:rPr>
      </w:pPr>
      <w:r w:rsidRPr="00573E14">
        <w:rPr>
          <w:rFonts w:ascii="Times New Roman" w:hAnsi="Times New Roman" w:cs="Times New Roman"/>
        </w:rPr>
        <w:t xml:space="preserve">Carter: Sure. Well, at Texas Tech we have actually six degrees: B.A., M.A., and Ph.D. </w:t>
      </w:r>
      <w:r w:rsidR="00913786">
        <w:rPr>
          <w:rFonts w:ascii="Times New Roman" w:hAnsi="Times New Roman" w:cs="Times New Roman"/>
        </w:rPr>
        <w:t>in tech comm and rhetoric, and</w:t>
      </w:r>
      <w:r w:rsidRPr="00573E14">
        <w:rPr>
          <w:rFonts w:ascii="Times New Roman" w:hAnsi="Times New Roman" w:cs="Times New Roman"/>
        </w:rPr>
        <w:t xml:space="preserve"> B.A., M.A., and Ph.D</w:t>
      </w:r>
      <w:r w:rsidR="00A837E2">
        <w:rPr>
          <w:rFonts w:ascii="Times New Roman" w:hAnsi="Times New Roman" w:cs="Times New Roman"/>
        </w:rPr>
        <w:t>.</w:t>
      </w:r>
      <w:r w:rsidRPr="00573E14">
        <w:rPr>
          <w:rFonts w:ascii="Times New Roman" w:hAnsi="Times New Roman" w:cs="Times New Roman"/>
        </w:rPr>
        <w:t xml:space="preserve"> in English with emphases in creative writing, linguistics, American li</w:t>
      </w:r>
      <w:r w:rsidR="00913786">
        <w:rPr>
          <w:rFonts w:ascii="Times New Roman" w:hAnsi="Times New Roman" w:cs="Times New Roman"/>
        </w:rPr>
        <w:t>terature,</w:t>
      </w:r>
      <w:r w:rsidRPr="00573E14">
        <w:rPr>
          <w:rFonts w:ascii="Times New Roman" w:hAnsi="Times New Roman" w:cs="Times New Roman"/>
        </w:rPr>
        <w:t xml:space="preserve"> and British literature, and film studies. I think we</w:t>
      </w:r>
      <w:r>
        <w:rPr>
          <w:rFonts w:ascii="Times New Roman" w:hAnsi="Times New Roman" w:cs="Times New Roman"/>
        </w:rPr>
        <w:t>’</w:t>
      </w:r>
      <w:r w:rsidRPr="00573E14">
        <w:rPr>
          <w:rFonts w:ascii="Times New Roman" w:hAnsi="Times New Roman" w:cs="Times New Roman"/>
        </w:rPr>
        <w:t>re beginning to see just what I was talking about in the last question about digital humanities and digital rhetorics as forming some sort of bridge between the sides of the department. We</w:t>
      </w:r>
      <w:r>
        <w:rPr>
          <w:rFonts w:ascii="Times New Roman" w:hAnsi="Times New Roman" w:cs="Times New Roman"/>
        </w:rPr>
        <w:t>’</w:t>
      </w:r>
      <w:r w:rsidRPr="00573E14">
        <w:rPr>
          <w:rFonts w:ascii="Times New Roman" w:hAnsi="Times New Roman" w:cs="Times New Roman"/>
        </w:rPr>
        <w:t>re in an interesting position: we haven</w:t>
      </w:r>
      <w:r>
        <w:rPr>
          <w:rFonts w:ascii="Times New Roman" w:hAnsi="Times New Roman" w:cs="Times New Roman"/>
        </w:rPr>
        <w:t>’</w:t>
      </w:r>
      <w:r w:rsidRPr="00573E14">
        <w:rPr>
          <w:rFonts w:ascii="Times New Roman" w:hAnsi="Times New Roman" w:cs="Times New Roman"/>
        </w:rPr>
        <w:t>t spun off in the way that The University of Texas, the University of Kentucky just recently did with their WRD program. But we are within the English department because we believe there are synergies to be had. We all l</w:t>
      </w:r>
      <w:r w:rsidR="00A837E2">
        <w:rPr>
          <w:rFonts w:ascii="Times New Roman" w:hAnsi="Times New Roman" w:cs="Times New Roman"/>
        </w:rPr>
        <w:t>ove the spoken word—</w:t>
      </w:r>
      <w:r w:rsidRPr="00573E14">
        <w:rPr>
          <w:rFonts w:ascii="Times New Roman" w:hAnsi="Times New Roman" w:cs="Times New Roman"/>
        </w:rPr>
        <w:t>I</w:t>
      </w:r>
      <w:r w:rsidR="00A837E2">
        <w:rPr>
          <w:rFonts w:ascii="Times New Roman" w:hAnsi="Times New Roman" w:cs="Times New Roman"/>
        </w:rPr>
        <w:t xml:space="preserve"> mean the written and spoken word. W</w:t>
      </w:r>
      <w:r w:rsidRPr="00573E14">
        <w:rPr>
          <w:rFonts w:ascii="Times New Roman" w:hAnsi="Times New Roman" w:cs="Times New Roman"/>
        </w:rPr>
        <w:t>e believe words make things happen. And so in a departments of words</w:t>
      </w:r>
      <w:r w:rsidR="00913786">
        <w:rPr>
          <w:rFonts w:ascii="Times New Roman" w:hAnsi="Times New Roman" w:cs="Times New Roman"/>
        </w:rPr>
        <w:t xml:space="preserve"> or signs, </w:t>
      </w:r>
      <w:r w:rsidR="00A837E2">
        <w:rPr>
          <w:rFonts w:ascii="Times New Roman" w:hAnsi="Times New Roman" w:cs="Times New Roman"/>
        </w:rPr>
        <w:t>which</w:t>
      </w:r>
      <w:r w:rsidRPr="00573E14">
        <w:rPr>
          <w:rFonts w:ascii="Times New Roman" w:hAnsi="Times New Roman" w:cs="Times New Roman"/>
        </w:rPr>
        <w:t xml:space="preserve"> is what I think English depar</w:t>
      </w:r>
      <w:r w:rsidR="00A837E2">
        <w:rPr>
          <w:rFonts w:ascii="Times New Roman" w:hAnsi="Times New Roman" w:cs="Times New Roman"/>
        </w:rPr>
        <w:t>t</w:t>
      </w:r>
      <w:r w:rsidRPr="00573E14">
        <w:rPr>
          <w:rFonts w:ascii="Times New Roman" w:hAnsi="Times New Roman" w:cs="Times New Roman"/>
        </w:rPr>
        <w:t>ments can be</w:t>
      </w:r>
      <w:r w:rsidR="00913786">
        <w:rPr>
          <w:rFonts w:ascii="Times New Roman" w:hAnsi="Times New Roman" w:cs="Times New Roman"/>
        </w:rPr>
        <w:t xml:space="preserve">, </w:t>
      </w:r>
      <w:r w:rsidRPr="00573E14">
        <w:rPr>
          <w:rFonts w:ascii="Times New Roman" w:hAnsi="Times New Roman" w:cs="Times New Roman"/>
        </w:rPr>
        <w:t>I think there</w:t>
      </w:r>
      <w:r>
        <w:rPr>
          <w:rFonts w:ascii="Times New Roman" w:hAnsi="Times New Roman" w:cs="Times New Roman"/>
        </w:rPr>
        <w:t>’</w:t>
      </w:r>
      <w:r w:rsidRPr="00573E14">
        <w:rPr>
          <w:rFonts w:ascii="Times New Roman" w:hAnsi="Times New Roman" w:cs="Times New Roman"/>
        </w:rPr>
        <w:t xml:space="preserve">s a lot of synergy. </w:t>
      </w:r>
      <w:r w:rsidR="00A837E2">
        <w:rPr>
          <w:rFonts w:ascii="Times New Roman" w:hAnsi="Times New Roman" w:cs="Times New Roman"/>
        </w:rPr>
        <w:t>The cool thing is</w:t>
      </w:r>
      <w:r w:rsidRPr="00573E14">
        <w:rPr>
          <w:rFonts w:ascii="Times New Roman" w:hAnsi="Times New Roman" w:cs="Times New Roman"/>
        </w:rPr>
        <w:t xml:space="preserve"> we are autonomous within the department, so the rhetoricians do our own hiring, we do our own tenure and promotion processes, we set up our own curriculum. So it</w:t>
      </w:r>
      <w:r>
        <w:rPr>
          <w:rFonts w:ascii="Times New Roman" w:hAnsi="Times New Roman" w:cs="Times New Roman"/>
        </w:rPr>
        <w:t>’</w:t>
      </w:r>
      <w:r w:rsidRPr="00573E14">
        <w:rPr>
          <w:rFonts w:ascii="Times New Roman" w:hAnsi="Times New Roman" w:cs="Times New Roman"/>
        </w:rPr>
        <w:t>s a separate relationship, but we</w:t>
      </w:r>
      <w:r>
        <w:rPr>
          <w:rFonts w:ascii="Times New Roman" w:hAnsi="Times New Roman" w:cs="Times New Roman"/>
        </w:rPr>
        <w:t>’</w:t>
      </w:r>
      <w:r w:rsidRPr="00573E14">
        <w:rPr>
          <w:rFonts w:ascii="Times New Roman" w:hAnsi="Times New Roman" w:cs="Times New Roman"/>
        </w:rPr>
        <w:t>re within one house. And I think that makes for some very</w:t>
      </w:r>
      <w:r>
        <w:rPr>
          <w:rFonts w:ascii="Times New Roman" w:hAnsi="Times New Roman" w:cs="Times New Roman"/>
        </w:rPr>
        <w:t>—</w:t>
      </w:r>
      <w:r w:rsidRPr="00573E14">
        <w:rPr>
          <w:rFonts w:ascii="Times New Roman" w:hAnsi="Times New Roman" w:cs="Times New Roman"/>
        </w:rPr>
        <w:t>sometimes it</w:t>
      </w:r>
      <w:r>
        <w:rPr>
          <w:rFonts w:ascii="Times New Roman" w:hAnsi="Times New Roman" w:cs="Times New Roman"/>
        </w:rPr>
        <w:t>’</w:t>
      </w:r>
      <w:r w:rsidRPr="00573E14">
        <w:rPr>
          <w:rFonts w:ascii="Times New Roman" w:hAnsi="Times New Roman" w:cs="Times New Roman"/>
        </w:rPr>
        <w:t>s tense, but sometimes it</w:t>
      </w:r>
      <w:r>
        <w:rPr>
          <w:rFonts w:ascii="Times New Roman" w:hAnsi="Times New Roman" w:cs="Times New Roman"/>
        </w:rPr>
        <w:t>’</w:t>
      </w:r>
      <w:r w:rsidRPr="00573E14">
        <w:rPr>
          <w:rFonts w:ascii="Times New Roman" w:hAnsi="Times New Roman" w:cs="Times New Roman"/>
        </w:rPr>
        <w:t>s very vibrant synergies that are possible. And it</w:t>
      </w:r>
      <w:r>
        <w:rPr>
          <w:rFonts w:ascii="Times New Roman" w:hAnsi="Times New Roman" w:cs="Times New Roman"/>
        </w:rPr>
        <w:t>’</w:t>
      </w:r>
      <w:r w:rsidRPr="00573E14">
        <w:rPr>
          <w:rFonts w:ascii="Times New Roman" w:hAnsi="Times New Roman" w:cs="Times New Roman"/>
        </w:rPr>
        <w:t xml:space="preserve">d be great to almost imagine breaking down silo walls and coming back to the speech departments and coming to the mass comm departments, and the mark comm and the biz comm and the prof comm, and saying, </w:t>
      </w:r>
      <w:r>
        <w:rPr>
          <w:rFonts w:ascii="Times New Roman" w:hAnsi="Times New Roman" w:cs="Times New Roman"/>
        </w:rPr>
        <w:t>“</w:t>
      </w:r>
      <w:r w:rsidRPr="00573E14">
        <w:rPr>
          <w:rFonts w:ascii="Times New Roman" w:hAnsi="Times New Roman" w:cs="Times New Roman"/>
        </w:rPr>
        <w:t>You know, those Venn diagrams overlap seventy percent, probably.</w:t>
      </w:r>
      <w:r w:rsidR="00913786">
        <w:rPr>
          <w:rFonts w:ascii="Times New Roman" w:hAnsi="Times New Roman" w:cs="Times New Roman"/>
        </w:rPr>
        <w:t>”</w:t>
      </w:r>
      <w:r w:rsidRPr="00573E14">
        <w:rPr>
          <w:rFonts w:ascii="Times New Roman" w:hAnsi="Times New Roman" w:cs="Times New Roman"/>
        </w:rPr>
        <w:t xml:space="preserve"> And so we spend all this extra effort keeping these silos. There might be</w:t>
      </w:r>
      <w:r>
        <w:rPr>
          <w:rFonts w:ascii="Times New Roman" w:hAnsi="Times New Roman" w:cs="Times New Roman"/>
        </w:rPr>
        <w:t>—</w:t>
      </w:r>
      <w:r w:rsidRPr="00573E14">
        <w:rPr>
          <w:rFonts w:ascii="Times New Roman" w:hAnsi="Times New Roman" w:cs="Times New Roman"/>
        </w:rPr>
        <w:t>I</w:t>
      </w:r>
      <w:r>
        <w:rPr>
          <w:rFonts w:ascii="Times New Roman" w:hAnsi="Times New Roman" w:cs="Times New Roman"/>
        </w:rPr>
        <w:t>’</w:t>
      </w:r>
      <w:r w:rsidRPr="00573E14">
        <w:rPr>
          <w:rFonts w:ascii="Times New Roman" w:hAnsi="Times New Roman" w:cs="Times New Roman"/>
        </w:rPr>
        <w:t>m not arguing for breaking down of departments, but I think we see a lot of</w:t>
      </w:r>
      <w:r w:rsidR="00A837E2">
        <w:rPr>
          <w:rFonts w:ascii="Times New Roman" w:hAnsi="Times New Roman" w:cs="Times New Roman"/>
        </w:rPr>
        <w:t xml:space="preserve"> those trends happening already</w:t>
      </w:r>
      <w:r w:rsidRPr="00573E14">
        <w:rPr>
          <w:rFonts w:ascii="Times New Roman" w:hAnsi="Times New Roman" w:cs="Times New Roman"/>
        </w:rPr>
        <w:t xml:space="preserve"> with creative colleges of arts and sciences</w:t>
      </w:r>
      <w:r w:rsidR="00913786">
        <w:rPr>
          <w:rFonts w:ascii="Times New Roman" w:hAnsi="Times New Roman" w:cs="Times New Roman"/>
        </w:rPr>
        <w:t>,</w:t>
      </w:r>
      <w:r w:rsidRPr="00573E14">
        <w:rPr>
          <w:rFonts w:ascii="Times New Roman" w:hAnsi="Times New Roman" w:cs="Times New Roman"/>
        </w:rPr>
        <w:t xml:space="preserve"> or provosts who are looking for ways of finding research synergies, particularly if we</w:t>
      </w:r>
      <w:r>
        <w:rPr>
          <w:rFonts w:ascii="Times New Roman" w:hAnsi="Times New Roman" w:cs="Times New Roman"/>
        </w:rPr>
        <w:t>’</w:t>
      </w:r>
      <w:r w:rsidRPr="00573E14">
        <w:rPr>
          <w:rFonts w:ascii="Times New Roman" w:hAnsi="Times New Roman" w:cs="Times New Roman"/>
        </w:rPr>
        <w:t xml:space="preserve">re trying </w:t>
      </w:r>
      <w:r w:rsidR="00E3687C">
        <w:rPr>
          <w:rFonts w:ascii="Times New Roman" w:hAnsi="Times New Roman" w:cs="Times New Roman"/>
        </w:rPr>
        <w:t>to teach more students and do</w:t>
      </w:r>
      <w:r w:rsidRPr="00573E14">
        <w:rPr>
          <w:rFonts w:ascii="Times New Roman" w:hAnsi="Times New Roman" w:cs="Times New Roman"/>
        </w:rPr>
        <w:t xml:space="preserve"> more and more creative resea</w:t>
      </w:r>
      <w:r w:rsidR="00A837E2">
        <w:rPr>
          <w:rFonts w:ascii="Times New Roman" w:hAnsi="Times New Roman" w:cs="Times New Roman"/>
        </w:rPr>
        <w:t>r</w:t>
      </w:r>
      <w:r w:rsidRPr="00573E14">
        <w:rPr>
          <w:rFonts w:ascii="Times New Roman" w:hAnsi="Times New Roman" w:cs="Times New Roman"/>
        </w:rPr>
        <w:t>ch. That</w:t>
      </w:r>
      <w:r>
        <w:rPr>
          <w:rFonts w:ascii="Times New Roman" w:hAnsi="Times New Roman" w:cs="Times New Roman"/>
        </w:rPr>
        <w:t>’</w:t>
      </w:r>
      <w:r w:rsidRPr="00573E14">
        <w:rPr>
          <w:rFonts w:ascii="Times New Roman" w:hAnsi="Times New Roman" w:cs="Times New Roman"/>
        </w:rPr>
        <w:t>s one way, maybe, of approaching it. So our department</w:t>
      </w:r>
      <w:r>
        <w:rPr>
          <w:rFonts w:ascii="Times New Roman" w:hAnsi="Times New Roman" w:cs="Times New Roman"/>
        </w:rPr>
        <w:t>’</w:t>
      </w:r>
      <w:r w:rsidRPr="00573E14">
        <w:rPr>
          <w:rFonts w:ascii="Times New Roman" w:hAnsi="Times New Roman" w:cs="Times New Roman"/>
        </w:rPr>
        <w:t>s not a model for that, but there is a trace of possibly what a</w:t>
      </w:r>
      <w:r w:rsidR="00A837E2">
        <w:rPr>
          <w:rFonts w:ascii="Times New Roman" w:hAnsi="Times New Roman" w:cs="Times New Roman"/>
        </w:rPr>
        <w:t xml:space="preserve"> productive direction might be.</w:t>
      </w:r>
    </w:p>
    <w:p w14:paraId="6CB7A26E" w14:textId="77777777" w:rsidR="00A837E2" w:rsidRDefault="00A837E2" w:rsidP="00573E14">
      <w:pPr>
        <w:rPr>
          <w:rFonts w:ascii="Times New Roman" w:hAnsi="Times New Roman" w:cs="Times New Roman"/>
        </w:rPr>
      </w:pPr>
    </w:p>
    <w:p w14:paraId="615D0AA9" w14:textId="4DAC3560" w:rsidR="00E3687C" w:rsidRDefault="00573E14" w:rsidP="00573E14">
      <w:pPr>
        <w:rPr>
          <w:rFonts w:ascii="Times New Roman" w:hAnsi="Times New Roman" w:cs="Times New Roman"/>
        </w:rPr>
      </w:pPr>
      <w:r w:rsidRPr="00573E14">
        <w:rPr>
          <w:rFonts w:ascii="Times New Roman" w:hAnsi="Times New Roman" w:cs="Times New Roman"/>
        </w:rPr>
        <w:t>Detweiler: So the final question I wanted to pose to you here before we have to a</w:t>
      </w:r>
      <w:r w:rsidR="00E3687C">
        <w:rPr>
          <w:rFonts w:ascii="Times New Roman" w:hAnsi="Times New Roman" w:cs="Times New Roman"/>
        </w:rPr>
        <w:t>djourn to the next session is: y</w:t>
      </w:r>
      <w:r w:rsidRPr="00573E14">
        <w:rPr>
          <w:rFonts w:ascii="Times New Roman" w:hAnsi="Times New Roman" w:cs="Times New Roman"/>
        </w:rPr>
        <w:t>ou were present in some of the first days of what is now the Digital Writing and Research Lab, so could you talk a l</w:t>
      </w:r>
      <w:r w:rsidR="00E3687C">
        <w:rPr>
          <w:rFonts w:ascii="Times New Roman" w:hAnsi="Times New Roman" w:cs="Times New Roman"/>
        </w:rPr>
        <w:t>ittle bit about that experience—w</w:t>
      </w:r>
      <w:r w:rsidRPr="00573E14">
        <w:rPr>
          <w:rFonts w:ascii="Times New Roman" w:hAnsi="Times New Roman" w:cs="Times New Roman"/>
        </w:rPr>
        <w:t>hat possibilities it opened up for you as a graduate student and</w:t>
      </w:r>
      <w:r w:rsidR="00E3687C">
        <w:rPr>
          <w:rFonts w:ascii="Times New Roman" w:hAnsi="Times New Roman" w:cs="Times New Roman"/>
        </w:rPr>
        <w:t xml:space="preserve"> what experiences you had there?</w:t>
      </w:r>
    </w:p>
    <w:p w14:paraId="62887E76" w14:textId="77777777" w:rsidR="00E3687C" w:rsidRDefault="00E3687C" w:rsidP="00573E14">
      <w:pPr>
        <w:rPr>
          <w:rFonts w:ascii="Times New Roman" w:hAnsi="Times New Roman" w:cs="Times New Roman"/>
        </w:rPr>
      </w:pPr>
    </w:p>
    <w:p w14:paraId="31CE2E3A" w14:textId="37FA2A77" w:rsidR="00E3687C" w:rsidRDefault="00573E14" w:rsidP="00573E14">
      <w:pPr>
        <w:rPr>
          <w:rFonts w:ascii="Times New Roman" w:hAnsi="Times New Roman" w:cs="Times New Roman"/>
        </w:rPr>
      </w:pPr>
      <w:r w:rsidRPr="00573E14">
        <w:rPr>
          <w:rFonts w:ascii="Times New Roman" w:hAnsi="Times New Roman" w:cs="Times New Roman"/>
        </w:rPr>
        <w:t>Carter: Absolutely, and some of this is already in pri</w:t>
      </w:r>
      <w:r w:rsidR="00E3687C">
        <w:rPr>
          <w:rFonts w:ascii="Times New Roman" w:hAnsi="Times New Roman" w:cs="Times New Roman"/>
        </w:rPr>
        <w:t>nt. But basically about 1985 or ’</w:t>
      </w:r>
      <w:r w:rsidRPr="00573E14">
        <w:rPr>
          <w:rFonts w:ascii="Times New Roman" w:hAnsi="Times New Roman" w:cs="Times New Roman"/>
        </w:rPr>
        <w:t>86, Fred Kemp a</w:t>
      </w:r>
      <w:r w:rsidR="00DB5434">
        <w:rPr>
          <w:rFonts w:ascii="Times New Roman" w:hAnsi="Times New Roman" w:cs="Times New Roman"/>
        </w:rPr>
        <w:t>nd I and Paul Taylor</w:t>
      </w:r>
      <w:r w:rsidRPr="00573E14">
        <w:rPr>
          <w:rFonts w:ascii="Times New Roman" w:hAnsi="Times New Roman" w:cs="Times New Roman"/>
        </w:rPr>
        <w:t xml:space="preserve"> were pursuing our</w:t>
      </w:r>
      <w:r>
        <w:rPr>
          <w:rFonts w:ascii="Times New Roman" w:hAnsi="Times New Roman" w:cs="Times New Roman"/>
        </w:rPr>
        <w:t>—</w:t>
      </w:r>
      <w:r w:rsidRPr="00573E14">
        <w:rPr>
          <w:rFonts w:ascii="Times New Roman" w:hAnsi="Times New Roman" w:cs="Times New Roman"/>
        </w:rPr>
        <w:t>I was master</w:t>
      </w:r>
      <w:r>
        <w:rPr>
          <w:rFonts w:ascii="Times New Roman" w:hAnsi="Times New Roman" w:cs="Times New Roman"/>
        </w:rPr>
        <w:t>’</w:t>
      </w:r>
      <w:r w:rsidRPr="00573E14">
        <w:rPr>
          <w:rFonts w:ascii="Times New Roman" w:hAnsi="Times New Roman" w:cs="Times New Roman"/>
        </w:rPr>
        <w:t>s. Yeah, Paul and I were master</w:t>
      </w:r>
      <w:r>
        <w:rPr>
          <w:rFonts w:ascii="Times New Roman" w:hAnsi="Times New Roman" w:cs="Times New Roman"/>
        </w:rPr>
        <w:t>’</w:t>
      </w:r>
      <w:r w:rsidRPr="00573E14">
        <w:rPr>
          <w:rFonts w:ascii="Times New Roman" w:hAnsi="Times New Roman" w:cs="Times New Roman"/>
        </w:rPr>
        <w:t>s, Fred was Ph.D., but I soon joined the Ph.D. program. But we all had this is common: we were all computer programmers. I had taken a lot of computer science in my under</w:t>
      </w:r>
      <w:r w:rsidR="00DB5434">
        <w:rPr>
          <w:rFonts w:ascii="Times New Roman" w:hAnsi="Times New Roman" w:cs="Times New Roman"/>
        </w:rPr>
        <w:t>grad and graduate coursework;</w:t>
      </w:r>
      <w:r w:rsidRPr="00573E14">
        <w:rPr>
          <w:rFonts w:ascii="Times New Roman" w:hAnsi="Times New Roman" w:cs="Times New Roman"/>
        </w:rPr>
        <w:t xml:space="preserve"> Fred was self-taught. So between his sort of spaghetti BASIC and my more structured training in Pascal and other structured programming</w:t>
      </w:r>
      <w:r>
        <w:rPr>
          <w:rFonts w:ascii="Times New Roman" w:hAnsi="Times New Roman" w:cs="Times New Roman"/>
        </w:rPr>
        <w:t>—</w:t>
      </w:r>
      <w:r w:rsidRPr="00573E14">
        <w:rPr>
          <w:rFonts w:ascii="Times New Roman" w:hAnsi="Times New Roman" w:cs="Times New Roman"/>
        </w:rPr>
        <w:t>and Paul was self-taught too, but he learned on Pascal</w:t>
      </w:r>
      <w:r>
        <w:rPr>
          <w:rFonts w:ascii="Times New Roman" w:hAnsi="Times New Roman" w:cs="Times New Roman"/>
        </w:rPr>
        <w:t>—</w:t>
      </w:r>
      <w:r w:rsidRPr="00573E14">
        <w:rPr>
          <w:rFonts w:ascii="Times New Roman" w:hAnsi="Times New Roman" w:cs="Times New Roman"/>
        </w:rPr>
        <w:t>we were very excited by Carolyn Handa</w:t>
      </w:r>
      <w:r>
        <w:rPr>
          <w:rFonts w:ascii="Times New Roman" w:hAnsi="Times New Roman" w:cs="Times New Roman"/>
        </w:rPr>
        <w:t>’</w:t>
      </w:r>
      <w:r w:rsidRPr="00573E14">
        <w:rPr>
          <w:rFonts w:ascii="Times New Roman" w:hAnsi="Times New Roman" w:cs="Times New Roman"/>
        </w:rPr>
        <w:t>s book and by a course that Jerry Bump and Hugh Burns taught at The University of Texas about thinking th</w:t>
      </w:r>
      <w:r w:rsidR="00E3687C">
        <w:rPr>
          <w:rFonts w:ascii="Times New Roman" w:hAnsi="Times New Roman" w:cs="Times New Roman"/>
        </w:rPr>
        <w:t>rough constructivist thinking. L</w:t>
      </w:r>
      <w:r w:rsidRPr="00573E14">
        <w:rPr>
          <w:rFonts w:ascii="Times New Roman" w:hAnsi="Times New Roman" w:cs="Times New Roman"/>
        </w:rPr>
        <w:t>ike Seymour Papert and other constructivists, right? So it was just serendipity, sort of, but Jerry Bump had some computers</w:t>
      </w:r>
      <w:r w:rsidR="00DB5434">
        <w:rPr>
          <w:rFonts w:ascii="Times New Roman" w:hAnsi="Times New Roman" w:cs="Times New Roman"/>
        </w:rPr>
        <w:t xml:space="preserve"> </w:t>
      </w:r>
      <w:r w:rsidRPr="00573E14">
        <w:rPr>
          <w:rFonts w:ascii="Times New Roman" w:hAnsi="Times New Roman" w:cs="Times New Roman"/>
        </w:rPr>
        <w:t>and didn</w:t>
      </w:r>
      <w:r>
        <w:rPr>
          <w:rFonts w:ascii="Times New Roman" w:hAnsi="Times New Roman" w:cs="Times New Roman"/>
        </w:rPr>
        <w:t>’</w:t>
      </w:r>
      <w:r w:rsidR="00E3687C">
        <w:rPr>
          <w:rFonts w:ascii="Times New Roman" w:hAnsi="Times New Roman" w:cs="Times New Roman"/>
        </w:rPr>
        <w:t>t know what to do with them</w:t>
      </w:r>
      <w:r w:rsidR="00DB5434">
        <w:rPr>
          <w:rFonts w:ascii="Times New Roman" w:hAnsi="Times New Roman" w:cs="Times New Roman"/>
        </w:rPr>
        <w:t xml:space="preserve"> </w:t>
      </w:r>
      <w:r w:rsidRPr="00573E14">
        <w:rPr>
          <w:rFonts w:ascii="Times New Roman" w:hAnsi="Times New Roman" w:cs="Times New Roman"/>
        </w:rPr>
        <w:t>because he won this nice grant from Quest, which was admin</w:t>
      </w:r>
      <w:r w:rsidR="00DB5434">
        <w:rPr>
          <w:rFonts w:ascii="Times New Roman" w:hAnsi="Times New Roman" w:cs="Times New Roman"/>
        </w:rPr>
        <w:t>istered by George Culp. And so h</w:t>
      </w:r>
      <w:r w:rsidRPr="00573E14">
        <w:rPr>
          <w:rFonts w:ascii="Times New Roman" w:hAnsi="Times New Roman" w:cs="Times New Roman"/>
        </w:rPr>
        <w:t xml:space="preserve">e said, </w:t>
      </w:r>
      <w:r>
        <w:rPr>
          <w:rFonts w:ascii="Times New Roman" w:hAnsi="Times New Roman" w:cs="Times New Roman"/>
        </w:rPr>
        <w:t>“</w:t>
      </w:r>
      <w:r w:rsidRPr="00573E14">
        <w:rPr>
          <w:rFonts w:ascii="Times New Roman" w:hAnsi="Times New Roman" w:cs="Times New Roman"/>
        </w:rPr>
        <w:t xml:space="preserve">Just put </w:t>
      </w:r>
      <w:r w:rsidR="00DB5434">
        <w:rPr>
          <w:rFonts w:ascii="Times New Roman" w:hAnsi="Times New Roman" w:cs="Times New Roman"/>
        </w:rPr>
        <w:t>th</w:t>
      </w:r>
      <w:r w:rsidRPr="00573E14">
        <w:rPr>
          <w:rFonts w:ascii="Times New Roman" w:hAnsi="Times New Roman" w:cs="Times New Roman"/>
        </w:rPr>
        <w:t>em over there in the undergraduate library where there</w:t>
      </w:r>
      <w:r>
        <w:rPr>
          <w:rFonts w:ascii="Times New Roman" w:hAnsi="Times New Roman" w:cs="Times New Roman"/>
        </w:rPr>
        <w:t>’</w:t>
      </w:r>
      <w:r w:rsidRPr="00573E14">
        <w:rPr>
          <w:rFonts w:ascii="Times New Roman" w:hAnsi="Times New Roman" w:cs="Times New Roman"/>
        </w:rPr>
        <w:t>s a little office.</w:t>
      </w:r>
      <w:r>
        <w:rPr>
          <w:rFonts w:ascii="Times New Roman" w:hAnsi="Times New Roman" w:cs="Times New Roman"/>
        </w:rPr>
        <w:t>”</w:t>
      </w:r>
      <w:r w:rsidR="00E3687C">
        <w:rPr>
          <w:rFonts w:ascii="Times New Roman" w:hAnsi="Times New Roman" w:cs="Times New Roman"/>
        </w:rPr>
        <w:t xml:space="preserve"> Well we did, and sort of—</w:t>
      </w:r>
      <w:r w:rsidRPr="00573E14">
        <w:rPr>
          <w:rFonts w:ascii="Times New Roman" w:hAnsi="Times New Roman" w:cs="Times New Roman"/>
        </w:rPr>
        <w:t>we</w:t>
      </w:r>
      <w:r>
        <w:rPr>
          <w:rFonts w:ascii="Times New Roman" w:hAnsi="Times New Roman" w:cs="Times New Roman"/>
        </w:rPr>
        <w:t>’</w:t>
      </w:r>
      <w:r w:rsidR="00E3687C">
        <w:rPr>
          <w:rFonts w:ascii="Times New Roman" w:hAnsi="Times New Roman" w:cs="Times New Roman"/>
        </w:rPr>
        <w:t>re imperialists: w</w:t>
      </w:r>
      <w:r w:rsidRPr="00573E14">
        <w:rPr>
          <w:rFonts w:ascii="Times New Roman" w:hAnsi="Times New Roman" w:cs="Times New Roman"/>
        </w:rPr>
        <w:t>e began taking over different offices and stringing them together. And then</w:t>
      </w:r>
      <w:r>
        <w:rPr>
          <w:rFonts w:ascii="Times New Roman" w:hAnsi="Times New Roman" w:cs="Times New Roman"/>
        </w:rPr>
        <w:t>—</w:t>
      </w:r>
      <w:r w:rsidRPr="00573E14">
        <w:rPr>
          <w:rFonts w:ascii="Times New Roman" w:hAnsi="Times New Roman" w:cs="Times New Roman"/>
        </w:rPr>
        <w:t>we couldn</w:t>
      </w:r>
      <w:r>
        <w:rPr>
          <w:rFonts w:ascii="Times New Roman" w:hAnsi="Times New Roman" w:cs="Times New Roman"/>
        </w:rPr>
        <w:t>’</w:t>
      </w:r>
      <w:r w:rsidRPr="00573E14">
        <w:rPr>
          <w:rFonts w:ascii="Times New Roman" w:hAnsi="Times New Roman" w:cs="Times New Roman"/>
        </w:rPr>
        <w:t>t afford at the time</w:t>
      </w:r>
      <w:r>
        <w:rPr>
          <w:rFonts w:ascii="Times New Roman" w:hAnsi="Times New Roman" w:cs="Times New Roman"/>
        </w:rPr>
        <w:t>—</w:t>
      </w:r>
      <w:r w:rsidRPr="00573E14">
        <w:rPr>
          <w:rFonts w:ascii="Times New Roman" w:hAnsi="Times New Roman" w:cs="Times New Roman"/>
        </w:rPr>
        <w:t>there was WordStar, there was some interesting software that we could buy that did stuff like concordances and real simple stuff, but they</w:t>
      </w:r>
      <w:r>
        <w:rPr>
          <w:rFonts w:ascii="Times New Roman" w:hAnsi="Times New Roman" w:cs="Times New Roman"/>
        </w:rPr>
        <w:t>’</w:t>
      </w:r>
      <w:r w:rsidRPr="00573E14">
        <w:rPr>
          <w:rFonts w:ascii="Times New Roman" w:hAnsi="Times New Roman" w:cs="Times New Roman"/>
        </w:rPr>
        <w:t>re sti</w:t>
      </w:r>
      <w:r w:rsidR="00E3687C">
        <w:rPr>
          <w:rFonts w:ascii="Times New Roman" w:hAnsi="Times New Roman" w:cs="Times New Roman"/>
        </w:rPr>
        <w:t xml:space="preserve">ll very valuable. Like sentence </w:t>
      </w:r>
      <w:r w:rsidRPr="00573E14">
        <w:rPr>
          <w:rFonts w:ascii="Times New Roman" w:hAnsi="Times New Roman" w:cs="Times New Roman"/>
        </w:rPr>
        <w:t xml:space="preserve">length: you want to teach people how to </w:t>
      </w:r>
      <w:r w:rsidR="00DB5434">
        <w:rPr>
          <w:rFonts w:ascii="Times New Roman" w:hAnsi="Times New Roman" w:cs="Times New Roman"/>
        </w:rPr>
        <w:t>do sentence length, you can make</w:t>
      </w:r>
      <w:r w:rsidRPr="00573E14">
        <w:rPr>
          <w:rFonts w:ascii="Times New Roman" w:hAnsi="Times New Roman" w:cs="Times New Roman"/>
        </w:rPr>
        <w:t xml:space="preserve"> bar graphs of the sentence length and show them. If they</w:t>
      </w:r>
      <w:r>
        <w:rPr>
          <w:rFonts w:ascii="Times New Roman" w:hAnsi="Times New Roman" w:cs="Times New Roman"/>
        </w:rPr>
        <w:t>’</w:t>
      </w:r>
      <w:r w:rsidRPr="00573E14">
        <w:rPr>
          <w:rFonts w:ascii="Times New Roman" w:hAnsi="Times New Roman" w:cs="Times New Roman"/>
        </w:rPr>
        <w:t>re all the same height, they have a staccato style. If there</w:t>
      </w:r>
      <w:r>
        <w:rPr>
          <w:rFonts w:ascii="Times New Roman" w:hAnsi="Times New Roman" w:cs="Times New Roman"/>
        </w:rPr>
        <w:t>’</w:t>
      </w:r>
      <w:r w:rsidRPr="00573E14">
        <w:rPr>
          <w:rFonts w:ascii="Times New Roman" w:hAnsi="Times New Roman" w:cs="Times New Roman"/>
        </w:rPr>
        <w:t xml:space="preserve">s variability, they have a different varied style. And so some of these things do very </w:t>
      </w:r>
      <w:r w:rsidR="00DB5434">
        <w:rPr>
          <w:rFonts w:ascii="Times New Roman" w:hAnsi="Times New Roman" w:cs="Times New Roman"/>
        </w:rPr>
        <w:t>good jobs of that. But we said—</w:t>
      </w:r>
      <w:r w:rsidRPr="00573E14">
        <w:rPr>
          <w:rFonts w:ascii="Times New Roman" w:hAnsi="Times New Roman" w:cs="Times New Roman"/>
        </w:rPr>
        <w:t xml:space="preserve">in our optimism, we said, </w:t>
      </w:r>
      <w:r>
        <w:rPr>
          <w:rFonts w:ascii="Times New Roman" w:hAnsi="Times New Roman" w:cs="Times New Roman"/>
        </w:rPr>
        <w:t>“</w:t>
      </w:r>
      <w:r w:rsidRPr="00573E14">
        <w:rPr>
          <w:rFonts w:ascii="Times New Roman" w:hAnsi="Times New Roman" w:cs="Times New Roman"/>
        </w:rPr>
        <w:t>I think we could program this stuff ourselves!</w:t>
      </w:r>
      <w:r>
        <w:rPr>
          <w:rFonts w:ascii="Times New Roman" w:hAnsi="Times New Roman" w:cs="Times New Roman"/>
        </w:rPr>
        <w:t>”</w:t>
      </w:r>
      <w:r w:rsidR="00E3687C">
        <w:rPr>
          <w:rFonts w:ascii="Times New Roman" w:hAnsi="Times New Roman" w:cs="Times New Roman"/>
        </w:rPr>
        <w:t xml:space="preserve"> We had Pascal and BASIC</w:t>
      </w:r>
      <w:r w:rsidRPr="00573E14">
        <w:rPr>
          <w:rFonts w:ascii="Times New Roman" w:hAnsi="Times New Roman" w:cs="Times New Roman"/>
        </w:rPr>
        <w:t xml:space="preserve"> and we had all these IBM PCs, and then we had a couple of XTs, and they ran</w:t>
      </w:r>
      <w:r>
        <w:rPr>
          <w:rFonts w:ascii="Times New Roman" w:hAnsi="Times New Roman" w:cs="Times New Roman"/>
        </w:rPr>
        <w:t>—</w:t>
      </w:r>
      <w:r w:rsidRPr="00573E14">
        <w:rPr>
          <w:rFonts w:ascii="Times New Roman" w:hAnsi="Times New Roman" w:cs="Times New Roman"/>
        </w:rPr>
        <w:t>I don</w:t>
      </w:r>
      <w:r>
        <w:rPr>
          <w:rFonts w:ascii="Times New Roman" w:hAnsi="Times New Roman" w:cs="Times New Roman"/>
        </w:rPr>
        <w:t>’</w:t>
      </w:r>
      <w:r w:rsidRPr="00573E14">
        <w:rPr>
          <w:rFonts w:ascii="Times New Roman" w:hAnsi="Times New Roman" w:cs="Times New Roman"/>
        </w:rPr>
        <w:t>t know, compared to today</w:t>
      </w:r>
      <w:r>
        <w:rPr>
          <w:rFonts w:ascii="Times New Roman" w:hAnsi="Times New Roman" w:cs="Times New Roman"/>
        </w:rPr>
        <w:t>’</w:t>
      </w:r>
      <w:r w:rsidRPr="00573E14">
        <w:rPr>
          <w:rFonts w:ascii="Times New Roman" w:hAnsi="Times New Roman" w:cs="Times New Roman"/>
        </w:rPr>
        <w:t>s standards they</w:t>
      </w:r>
      <w:r>
        <w:rPr>
          <w:rFonts w:ascii="Times New Roman" w:hAnsi="Times New Roman" w:cs="Times New Roman"/>
        </w:rPr>
        <w:t>’</w:t>
      </w:r>
      <w:r w:rsidRPr="00573E14">
        <w:rPr>
          <w:rFonts w:ascii="Times New Roman" w:hAnsi="Times New Roman" w:cs="Times New Roman"/>
        </w:rPr>
        <w:t>re just sad, but we started building our own software. And we built our own chat software, which didn</w:t>
      </w:r>
      <w:r>
        <w:rPr>
          <w:rFonts w:ascii="Times New Roman" w:hAnsi="Times New Roman" w:cs="Times New Roman"/>
        </w:rPr>
        <w:t>’</w:t>
      </w:r>
      <w:r w:rsidRPr="00573E14">
        <w:rPr>
          <w:rFonts w:ascii="Times New Roman" w:hAnsi="Times New Roman" w:cs="Times New Roman"/>
        </w:rPr>
        <w:t>t exist on local area networks at the time. That eventually became Daedalus Interchange. We wrote our own email program to use in the classroom, our own invention heuristics based on Hugh Burns</w:t>
      </w:r>
      <w:r>
        <w:rPr>
          <w:rFonts w:ascii="Times New Roman" w:hAnsi="Times New Roman" w:cs="Times New Roman"/>
        </w:rPr>
        <w:t>’</w:t>
      </w:r>
      <w:r w:rsidRPr="00573E14">
        <w:rPr>
          <w:rFonts w:ascii="Times New Roman" w:hAnsi="Times New Roman" w:cs="Times New Roman"/>
        </w:rPr>
        <w:t>s dissertation, which were really really cool, and our own bibliography system, a</w:t>
      </w:r>
      <w:r w:rsidR="00E3687C">
        <w:rPr>
          <w:rFonts w:ascii="Times New Roman" w:hAnsi="Times New Roman" w:cs="Times New Roman"/>
        </w:rPr>
        <w:t>nd all that. We began building.</w:t>
      </w:r>
    </w:p>
    <w:p w14:paraId="44FBAE7F" w14:textId="77777777" w:rsidR="00E3687C" w:rsidRDefault="00E3687C" w:rsidP="00573E14">
      <w:pPr>
        <w:rPr>
          <w:rFonts w:ascii="Times New Roman" w:hAnsi="Times New Roman" w:cs="Times New Roman"/>
        </w:rPr>
      </w:pPr>
    </w:p>
    <w:p w14:paraId="7A55F979" w14:textId="77777777" w:rsidR="00E3687C" w:rsidRDefault="00E3687C" w:rsidP="00573E14">
      <w:pPr>
        <w:rPr>
          <w:rFonts w:ascii="Times New Roman" w:hAnsi="Times New Roman" w:cs="Times New Roman"/>
        </w:rPr>
      </w:pPr>
      <w:r>
        <w:rPr>
          <w:rFonts w:ascii="Times New Roman" w:hAnsi="Times New Roman" w:cs="Times New Roman"/>
        </w:rPr>
        <w:t>Detweiler: Wow.</w:t>
      </w:r>
    </w:p>
    <w:p w14:paraId="6333C116" w14:textId="77777777" w:rsidR="00E3687C" w:rsidRDefault="00E3687C" w:rsidP="00573E14">
      <w:pPr>
        <w:rPr>
          <w:rFonts w:ascii="Times New Roman" w:hAnsi="Times New Roman" w:cs="Times New Roman"/>
        </w:rPr>
      </w:pPr>
    </w:p>
    <w:p w14:paraId="14516DC0" w14:textId="1CEEF13D" w:rsidR="00E3687C" w:rsidRDefault="00573E14" w:rsidP="00573E14">
      <w:pPr>
        <w:rPr>
          <w:rFonts w:ascii="Times New Roman" w:hAnsi="Times New Roman" w:cs="Times New Roman"/>
        </w:rPr>
      </w:pPr>
      <w:r w:rsidRPr="00573E14">
        <w:rPr>
          <w:rFonts w:ascii="Times New Roman" w:hAnsi="Times New Roman" w:cs="Times New Roman"/>
        </w:rPr>
        <w:t>Carter: And so we were in the little office at the end of the undergraduate hallway in this basement floor on the left, and the classroom was on the right. And we taught classes next door in kind of a reconfiguration, and we could literally</w:t>
      </w:r>
      <w:r>
        <w:rPr>
          <w:rFonts w:ascii="Times New Roman" w:hAnsi="Times New Roman" w:cs="Times New Roman"/>
        </w:rPr>
        <w:t>—</w:t>
      </w:r>
      <w:r w:rsidRPr="00573E14">
        <w:rPr>
          <w:rFonts w:ascii="Times New Roman" w:hAnsi="Times New Roman" w:cs="Times New Roman"/>
        </w:rPr>
        <w:t xml:space="preserve">we did what we call these days in design </w:t>
      </w:r>
      <w:r w:rsidR="00E3687C">
        <w:rPr>
          <w:rFonts w:ascii="Times New Roman" w:hAnsi="Times New Roman" w:cs="Times New Roman"/>
        </w:rPr>
        <w:t>“</w:t>
      </w:r>
      <w:r w:rsidRPr="00573E14">
        <w:rPr>
          <w:rFonts w:ascii="Times New Roman" w:hAnsi="Times New Roman" w:cs="Times New Roman"/>
        </w:rPr>
        <w:t>iterative testing,</w:t>
      </w:r>
      <w:r w:rsidR="00E3687C">
        <w:rPr>
          <w:rFonts w:ascii="Times New Roman" w:hAnsi="Times New Roman" w:cs="Times New Roman"/>
        </w:rPr>
        <w:t>”</w:t>
      </w:r>
      <w:r w:rsidRPr="00573E14">
        <w:rPr>
          <w:rFonts w:ascii="Times New Roman" w:hAnsi="Times New Roman" w:cs="Times New Roman"/>
        </w:rPr>
        <w:t xml:space="preserve"> right? We didn</w:t>
      </w:r>
      <w:r>
        <w:rPr>
          <w:rFonts w:ascii="Times New Roman" w:hAnsi="Times New Roman" w:cs="Times New Roman"/>
        </w:rPr>
        <w:t>’</w:t>
      </w:r>
      <w:r w:rsidRPr="00573E14">
        <w:rPr>
          <w:rFonts w:ascii="Times New Roman" w:hAnsi="Times New Roman" w:cs="Times New Roman"/>
        </w:rPr>
        <w:t>t know it at the time. Someone like Valerie Ballester or Kay Halasek or David Harvey woul</w:t>
      </w:r>
      <w:r w:rsidR="00E3687C">
        <w:rPr>
          <w:rFonts w:ascii="Times New Roman" w:hAnsi="Times New Roman" w:cs="Times New Roman"/>
        </w:rPr>
        <w:t>d be teaching a class next door</w:t>
      </w:r>
      <w:r w:rsidRPr="00573E14">
        <w:rPr>
          <w:rFonts w:ascii="Times New Roman" w:hAnsi="Times New Roman" w:cs="Times New Roman"/>
        </w:rPr>
        <w:t xml:space="preserve">, they would walk over after class and say, </w:t>
      </w:r>
      <w:r>
        <w:rPr>
          <w:rFonts w:ascii="Times New Roman" w:hAnsi="Times New Roman" w:cs="Times New Roman"/>
        </w:rPr>
        <w:t>“</w:t>
      </w:r>
      <w:r w:rsidRPr="00573E14">
        <w:rPr>
          <w:rFonts w:ascii="Times New Roman" w:hAnsi="Times New Roman" w:cs="Times New Roman"/>
        </w:rPr>
        <w:t>You know what would be really great? My students can</w:t>
      </w:r>
      <w:r>
        <w:rPr>
          <w:rFonts w:ascii="Times New Roman" w:hAnsi="Times New Roman" w:cs="Times New Roman"/>
        </w:rPr>
        <w:t>’</w:t>
      </w:r>
      <w:r w:rsidRPr="00573E14">
        <w:rPr>
          <w:rFonts w:ascii="Times New Roman" w:hAnsi="Times New Roman" w:cs="Times New Roman"/>
        </w:rPr>
        <w:t>t do this. What if we could do this?</w:t>
      </w:r>
      <w:r>
        <w:rPr>
          <w:rFonts w:ascii="Times New Roman" w:hAnsi="Times New Roman" w:cs="Times New Roman"/>
        </w:rPr>
        <w:t>”</w:t>
      </w:r>
      <w:r w:rsidRPr="00573E14">
        <w:rPr>
          <w:rFonts w:ascii="Times New Roman" w:hAnsi="Times New Roman" w:cs="Times New Roman"/>
        </w:rPr>
        <w:t xml:space="preserve"> And we</w:t>
      </w:r>
      <w:r>
        <w:rPr>
          <w:rFonts w:ascii="Times New Roman" w:hAnsi="Times New Roman" w:cs="Times New Roman"/>
        </w:rPr>
        <w:t>’</w:t>
      </w:r>
      <w:r w:rsidRPr="00573E14">
        <w:rPr>
          <w:rFonts w:ascii="Times New Roman" w:hAnsi="Times New Roman" w:cs="Times New Roman"/>
        </w:rPr>
        <w:t xml:space="preserve">re [imitates </w:t>
      </w:r>
      <w:r w:rsidR="00E3687C">
        <w:rPr>
          <w:rFonts w:ascii="Times New Roman" w:hAnsi="Times New Roman" w:cs="Times New Roman"/>
        </w:rPr>
        <w:t>sound of rapid typing]</w:t>
      </w:r>
      <w:r w:rsidRPr="00573E14">
        <w:rPr>
          <w:rFonts w:ascii="Times New Roman" w:hAnsi="Times New Roman" w:cs="Times New Roman"/>
        </w:rPr>
        <w:t xml:space="preserve"> typing away furiously. By the next class, we</w:t>
      </w:r>
      <w:r>
        <w:rPr>
          <w:rFonts w:ascii="Times New Roman" w:hAnsi="Times New Roman" w:cs="Times New Roman"/>
        </w:rPr>
        <w:t>’</w:t>
      </w:r>
      <w:r w:rsidRPr="00573E14">
        <w:rPr>
          <w:rFonts w:ascii="Times New Roman" w:hAnsi="Times New Roman" w:cs="Times New Roman"/>
        </w:rPr>
        <w:t>ve already implemented that feature. S</w:t>
      </w:r>
      <w:r w:rsidR="009645D3">
        <w:rPr>
          <w:rFonts w:ascii="Times New Roman" w:hAnsi="Times New Roman" w:cs="Times New Roman"/>
        </w:rPr>
        <w:t>o it was a great feedback loop. I</w:t>
      </w:r>
      <w:r w:rsidRPr="00573E14">
        <w:rPr>
          <w:rFonts w:ascii="Times New Roman" w:hAnsi="Times New Roman" w:cs="Times New Roman"/>
        </w:rPr>
        <w:t>t was technology informing pedagogy informing technology, and it was a wonderful feedback loop. And these days, of course, in technical writing and any kind of product d</w:t>
      </w:r>
      <w:r w:rsidR="00E3687C">
        <w:rPr>
          <w:rFonts w:ascii="Times New Roman" w:hAnsi="Times New Roman" w:cs="Times New Roman"/>
        </w:rPr>
        <w:t xml:space="preserve">esign, the idea is: </w:t>
      </w:r>
      <w:r w:rsidRPr="00573E14">
        <w:rPr>
          <w:rFonts w:ascii="Times New Roman" w:hAnsi="Times New Roman" w:cs="Times New Roman"/>
        </w:rPr>
        <w:t>that</w:t>
      </w:r>
      <w:r>
        <w:rPr>
          <w:rFonts w:ascii="Times New Roman" w:hAnsi="Times New Roman" w:cs="Times New Roman"/>
        </w:rPr>
        <w:t>’</w:t>
      </w:r>
      <w:r w:rsidRPr="00573E14">
        <w:rPr>
          <w:rFonts w:ascii="Times New Roman" w:hAnsi="Times New Roman" w:cs="Times New Roman"/>
        </w:rPr>
        <w:t>s cutting edge. You have the SMEs, the subject matter experts, but you also have that programmers, the marketing people, and cross-functional teams all bri</w:t>
      </w:r>
      <w:r w:rsidR="00E3687C">
        <w:rPr>
          <w:rFonts w:ascii="Times New Roman" w:hAnsi="Times New Roman" w:cs="Times New Roman"/>
        </w:rPr>
        <w:t xml:space="preserve">nging information into a shared </w:t>
      </w:r>
      <w:r w:rsidRPr="00573E14">
        <w:rPr>
          <w:rFonts w:ascii="Times New Roman" w:hAnsi="Times New Roman" w:cs="Times New Roman"/>
        </w:rPr>
        <w:t>epistemology as we design forward. And we iterate: design, test, learn, ramp up, design, test, learn. And looking back on it, that</w:t>
      </w:r>
      <w:r>
        <w:rPr>
          <w:rFonts w:ascii="Times New Roman" w:hAnsi="Times New Roman" w:cs="Times New Roman"/>
        </w:rPr>
        <w:t>’</w:t>
      </w:r>
      <w:r w:rsidRPr="00573E14">
        <w:rPr>
          <w:rFonts w:ascii="Times New Roman" w:hAnsi="Times New Roman" w:cs="Times New Roman"/>
        </w:rPr>
        <w:t>s what we had from about 1986 through about 1989 or 1990.</w:t>
      </w:r>
      <w:r w:rsidR="00E3687C">
        <w:rPr>
          <w:rFonts w:ascii="Times New Roman" w:hAnsi="Times New Roman" w:cs="Times New Roman"/>
        </w:rPr>
        <w:t xml:space="preserve"> </w:t>
      </w:r>
      <w:r w:rsidRPr="00573E14">
        <w:rPr>
          <w:rFonts w:ascii="Times New Roman" w:hAnsi="Times New Roman" w:cs="Times New Roman"/>
        </w:rPr>
        <w:t>And</w:t>
      </w:r>
      <w:r w:rsidR="00E3687C">
        <w:rPr>
          <w:rFonts w:ascii="Times New Roman" w:hAnsi="Times New Roman" w:cs="Times New Roman"/>
        </w:rPr>
        <w:t xml:space="preserve"> the lab continues to this day.</w:t>
      </w:r>
    </w:p>
    <w:p w14:paraId="074A3850" w14:textId="77777777" w:rsidR="00E3687C" w:rsidRDefault="00E3687C" w:rsidP="00573E14">
      <w:pPr>
        <w:rPr>
          <w:rFonts w:ascii="Times New Roman" w:hAnsi="Times New Roman" w:cs="Times New Roman"/>
        </w:rPr>
      </w:pPr>
    </w:p>
    <w:p w14:paraId="69EE66C5" w14:textId="77777777" w:rsidR="00E3687C" w:rsidRDefault="00573E14" w:rsidP="00573E14">
      <w:pPr>
        <w:rPr>
          <w:rFonts w:ascii="Times New Roman" w:hAnsi="Times New Roman" w:cs="Times New Roman"/>
        </w:rPr>
      </w:pPr>
      <w:r w:rsidRPr="00573E14">
        <w:rPr>
          <w:rFonts w:ascii="Times New Roman" w:hAnsi="Times New Roman" w:cs="Times New Roman"/>
        </w:rPr>
        <w:t>Detweil</w:t>
      </w:r>
      <w:r w:rsidR="00E3687C">
        <w:rPr>
          <w:rFonts w:ascii="Times New Roman" w:hAnsi="Times New Roman" w:cs="Times New Roman"/>
        </w:rPr>
        <w:t>er: Still in the same basement!</w:t>
      </w:r>
    </w:p>
    <w:p w14:paraId="0BD4B7EC" w14:textId="77777777" w:rsidR="00E3687C" w:rsidRDefault="00E3687C" w:rsidP="00573E14">
      <w:pPr>
        <w:rPr>
          <w:rFonts w:ascii="Times New Roman" w:hAnsi="Times New Roman" w:cs="Times New Roman"/>
        </w:rPr>
      </w:pPr>
    </w:p>
    <w:p w14:paraId="0DC2DE29" w14:textId="6253F7CF" w:rsidR="00E3687C" w:rsidRDefault="00573E14" w:rsidP="00573E14">
      <w:pPr>
        <w:rPr>
          <w:rFonts w:ascii="Times New Roman" w:hAnsi="Times New Roman" w:cs="Times New Roman"/>
        </w:rPr>
      </w:pPr>
      <w:r w:rsidRPr="00573E14">
        <w:rPr>
          <w:rFonts w:ascii="Times New Roman" w:hAnsi="Times New Roman" w:cs="Times New Roman"/>
        </w:rPr>
        <w:t>Carter: I think we all graduated and moved</w:t>
      </w:r>
      <w:r w:rsidR="009645D3">
        <w:rPr>
          <w:rFonts w:ascii="Times New Roman" w:hAnsi="Times New Roman" w:cs="Times New Roman"/>
        </w:rPr>
        <w:t xml:space="preserve"> on</w:t>
      </w:r>
      <w:r w:rsidRPr="00573E14">
        <w:rPr>
          <w:rFonts w:ascii="Times New Roman" w:hAnsi="Times New Roman" w:cs="Times New Roman"/>
        </w:rPr>
        <w:t xml:space="preserve"> and it was picked up by different people using different technologies. You know, the local area network went away and was replaced by</w:t>
      </w:r>
      <w:r w:rsidR="00E3687C">
        <w:rPr>
          <w:rFonts w:ascii="Times New Roman" w:hAnsi="Times New Roman" w:cs="Times New Roman"/>
        </w:rPr>
        <w:t xml:space="preserve"> a connection to the Internet. B</w:t>
      </w:r>
      <w:r w:rsidRPr="00573E14">
        <w:rPr>
          <w:rFonts w:ascii="Times New Roman" w:hAnsi="Times New Roman" w:cs="Times New Roman"/>
        </w:rPr>
        <w:t>ut that spirit of innovation is using tools and not being told by the tool designers what you can do wi</w:t>
      </w:r>
      <w:r w:rsidR="00E3687C">
        <w:rPr>
          <w:rFonts w:ascii="Times New Roman" w:hAnsi="Times New Roman" w:cs="Times New Roman"/>
        </w:rPr>
        <w:t>th it, but imagining what do we</w:t>
      </w:r>
      <w:r w:rsidRPr="00573E14">
        <w:rPr>
          <w:rFonts w:ascii="Times New Roman" w:hAnsi="Times New Roman" w:cs="Times New Roman"/>
        </w:rPr>
        <w:t xml:space="preserve"> want to</w:t>
      </w:r>
      <w:r w:rsidR="00741987">
        <w:rPr>
          <w:rFonts w:ascii="Times New Roman" w:hAnsi="Times New Roman" w:cs="Times New Roman"/>
        </w:rPr>
        <w:t xml:space="preserve"> with it and then finding a way for those two vectors—</w:t>
      </w:r>
      <w:r w:rsidRPr="00573E14">
        <w:rPr>
          <w:rFonts w:ascii="Times New Roman" w:hAnsi="Times New Roman" w:cs="Times New Roman"/>
        </w:rPr>
        <w:t>the technological determinism from the system and the user desire from teachers and researchers</w:t>
      </w:r>
      <w:r>
        <w:rPr>
          <w:rFonts w:ascii="Times New Roman" w:hAnsi="Times New Roman" w:cs="Times New Roman"/>
        </w:rPr>
        <w:t>—</w:t>
      </w:r>
      <w:r w:rsidRPr="00573E14">
        <w:rPr>
          <w:rFonts w:ascii="Times New Roman" w:hAnsi="Times New Roman" w:cs="Times New Roman"/>
        </w:rPr>
        <w:t>finding a way for those two vectors to meet at something creative like a practice or a soft</w:t>
      </w:r>
      <w:r w:rsidR="00E3687C">
        <w:rPr>
          <w:rFonts w:ascii="Times New Roman" w:hAnsi="Times New Roman" w:cs="Times New Roman"/>
        </w:rPr>
        <w:t>ware or some research findings.</w:t>
      </w:r>
    </w:p>
    <w:p w14:paraId="0D9E9505" w14:textId="77777777" w:rsidR="00E3687C" w:rsidRDefault="00E3687C" w:rsidP="00573E14">
      <w:pPr>
        <w:rPr>
          <w:rFonts w:ascii="Times New Roman" w:hAnsi="Times New Roman" w:cs="Times New Roman"/>
        </w:rPr>
      </w:pPr>
    </w:p>
    <w:p w14:paraId="5F236C52" w14:textId="4A56A700" w:rsidR="00E3687C" w:rsidRDefault="00573E14" w:rsidP="00573E14">
      <w:pPr>
        <w:rPr>
          <w:rFonts w:ascii="Times New Roman" w:hAnsi="Times New Roman" w:cs="Times New Roman"/>
        </w:rPr>
      </w:pPr>
      <w:r w:rsidRPr="00573E14">
        <w:rPr>
          <w:rFonts w:ascii="Times New Roman" w:hAnsi="Times New Roman" w:cs="Times New Roman"/>
        </w:rPr>
        <w:t xml:space="preserve">Detweiler: Well, Joyce Carter, thank you </w:t>
      </w:r>
      <w:r w:rsidR="00741987">
        <w:rPr>
          <w:rFonts w:ascii="Times New Roman" w:hAnsi="Times New Roman" w:cs="Times New Roman"/>
        </w:rPr>
        <w:t xml:space="preserve">very </w:t>
      </w:r>
      <w:r w:rsidRPr="00573E14">
        <w:rPr>
          <w:rFonts w:ascii="Times New Roman" w:hAnsi="Times New Roman" w:cs="Times New Roman"/>
        </w:rPr>
        <w:t>much for tak</w:t>
      </w:r>
      <w:r w:rsidR="00E3687C">
        <w:rPr>
          <w:rFonts w:ascii="Times New Roman" w:hAnsi="Times New Roman" w:cs="Times New Roman"/>
        </w:rPr>
        <w:t>ing the time to sit down today.</w:t>
      </w:r>
    </w:p>
    <w:p w14:paraId="1EF2B369" w14:textId="77777777" w:rsidR="00E3687C" w:rsidRDefault="00E3687C" w:rsidP="00573E14">
      <w:pPr>
        <w:rPr>
          <w:rFonts w:ascii="Times New Roman" w:hAnsi="Times New Roman" w:cs="Times New Roman"/>
        </w:rPr>
      </w:pPr>
    </w:p>
    <w:p w14:paraId="3463868A" w14:textId="77777777" w:rsidR="00E3687C" w:rsidRDefault="00573E14" w:rsidP="00573E14">
      <w:pPr>
        <w:rPr>
          <w:rFonts w:ascii="Times New Roman" w:hAnsi="Times New Roman" w:cs="Times New Roman"/>
        </w:rPr>
      </w:pPr>
      <w:r w:rsidRPr="00573E14">
        <w:rPr>
          <w:rFonts w:ascii="Times New Roman" w:hAnsi="Times New Roman" w:cs="Times New Roman"/>
        </w:rPr>
        <w:t>Carter: Sure, it</w:t>
      </w:r>
      <w:r>
        <w:rPr>
          <w:rFonts w:ascii="Times New Roman" w:hAnsi="Times New Roman" w:cs="Times New Roman"/>
        </w:rPr>
        <w:t>’</w:t>
      </w:r>
      <w:r w:rsidR="00E3687C">
        <w:rPr>
          <w:rFonts w:ascii="Times New Roman" w:hAnsi="Times New Roman" w:cs="Times New Roman"/>
        </w:rPr>
        <w:t>s been my pleasure, Eric.</w:t>
      </w:r>
    </w:p>
    <w:p w14:paraId="03FE3FD8" w14:textId="77777777" w:rsidR="00E3687C" w:rsidRDefault="00E3687C" w:rsidP="00573E14">
      <w:pPr>
        <w:rPr>
          <w:rFonts w:ascii="Times New Roman" w:hAnsi="Times New Roman" w:cs="Times New Roman"/>
        </w:rPr>
      </w:pPr>
    </w:p>
    <w:p w14:paraId="0F69C34D" w14:textId="77777777" w:rsidR="00E3687C" w:rsidRDefault="00573E14" w:rsidP="00573E14">
      <w:pPr>
        <w:rPr>
          <w:rFonts w:ascii="Times New Roman" w:hAnsi="Times New Roman" w:cs="Times New Roman"/>
        </w:rPr>
      </w:pPr>
      <w:r w:rsidRPr="00573E14">
        <w:rPr>
          <w:rFonts w:ascii="Times New Roman" w:hAnsi="Times New Roman" w:cs="Times New Roman"/>
        </w:rPr>
        <w:t>Detweiler: And we will all</w:t>
      </w:r>
      <w:r>
        <w:rPr>
          <w:rFonts w:ascii="Times New Roman" w:hAnsi="Times New Roman" w:cs="Times New Roman"/>
        </w:rPr>
        <w:t>—</w:t>
      </w:r>
      <w:r w:rsidR="00E3687C">
        <w:rPr>
          <w:rFonts w:ascii="Times New Roman" w:hAnsi="Times New Roman" w:cs="Times New Roman"/>
        </w:rPr>
        <w:t>2016 in Houston with the cowboy hat?</w:t>
      </w:r>
    </w:p>
    <w:p w14:paraId="37A7C737" w14:textId="77777777" w:rsidR="00E3687C" w:rsidRDefault="00E3687C" w:rsidP="00573E14">
      <w:pPr>
        <w:rPr>
          <w:rFonts w:ascii="Times New Roman" w:hAnsi="Times New Roman" w:cs="Times New Roman"/>
        </w:rPr>
      </w:pPr>
    </w:p>
    <w:p w14:paraId="19484D9B" w14:textId="77777777" w:rsidR="00E3687C" w:rsidRDefault="00573E14" w:rsidP="00573E14">
      <w:pPr>
        <w:rPr>
          <w:rFonts w:ascii="Times New Roman" w:hAnsi="Times New Roman" w:cs="Times New Roman"/>
        </w:rPr>
      </w:pPr>
      <w:r w:rsidRPr="00573E14">
        <w:rPr>
          <w:rFonts w:ascii="Times New Roman" w:hAnsi="Times New Roman" w:cs="Times New Roman"/>
        </w:rPr>
        <w:t>Carter: That</w:t>
      </w:r>
      <w:r>
        <w:rPr>
          <w:rFonts w:ascii="Times New Roman" w:hAnsi="Times New Roman" w:cs="Times New Roman"/>
        </w:rPr>
        <w:t>’</w:t>
      </w:r>
      <w:r w:rsidRPr="00573E14">
        <w:rPr>
          <w:rFonts w:ascii="Times New Roman" w:hAnsi="Times New Roman" w:cs="Times New Roman"/>
        </w:rPr>
        <w:t>s correct!</w:t>
      </w:r>
    </w:p>
    <w:p w14:paraId="7D565868" w14:textId="77777777" w:rsidR="00E3687C" w:rsidRDefault="00E3687C" w:rsidP="00573E14">
      <w:pPr>
        <w:rPr>
          <w:rFonts w:ascii="Times New Roman" w:hAnsi="Times New Roman" w:cs="Times New Roman"/>
        </w:rPr>
      </w:pPr>
    </w:p>
    <w:p w14:paraId="01FFDEA9" w14:textId="48986FCF" w:rsidR="00573E14" w:rsidRPr="00573E14" w:rsidRDefault="00573E14" w:rsidP="00573E14">
      <w:pPr>
        <w:rPr>
          <w:rFonts w:ascii="Times New Roman" w:hAnsi="Times New Roman" w:cs="Times New Roman"/>
        </w:rPr>
      </w:pPr>
      <w:r w:rsidRPr="00573E14">
        <w:rPr>
          <w:rFonts w:ascii="Times New Roman" w:hAnsi="Times New Roman" w:cs="Times New Roman"/>
        </w:rPr>
        <w:t>Detweiler: Okay! We</w:t>
      </w:r>
      <w:r>
        <w:rPr>
          <w:rFonts w:ascii="Times New Roman" w:hAnsi="Times New Roman" w:cs="Times New Roman"/>
        </w:rPr>
        <w:t>’</w:t>
      </w:r>
      <w:r w:rsidR="00E3687C">
        <w:rPr>
          <w:rFonts w:ascii="Times New Roman" w:hAnsi="Times New Roman" w:cs="Times New Roman"/>
        </w:rPr>
        <w:t>ll look forward to it! Carter:</w:t>
      </w:r>
      <w:r w:rsidR="00741987">
        <w:rPr>
          <w:rFonts w:ascii="Times New Roman" w:hAnsi="Times New Roman" w:cs="Times New Roman"/>
        </w:rPr>
        <w:t xml:space="preserve"> </w:t>
      </w:r>
      <w:bookmarkStart w:id="0" w:name="_GoBack"/>
      <w:bookmarkEnd w:id="0"/>
      <w:r w:rsidRPr="00573E14">
        <w:rPr>
          <w:rFonts w:ascii="Times New Roman" w:hAnsi="Times New Roman" w:cs="Times New Roman"/>
        </w:rPr>
        <w:t xml:space="preserve">All right. Thanks very much. </w:t>
      </w:r>
    </w:p>
    <w:p w14:paraId="500DB317" w14:textId="77777777" w:rsidR="00573E14" w:rsidRPr="00573E14" w:rsidRDefault="00573E14" w:rsidP="00573E14">
      <w:pPr>
        <w:rPr>
          <w:rFonts w:ascii="Times New Roman" w:hAnsi="Times New Roman" w:cs="Times New Roman"/>
        </w:rPr>
      </w:pPr>
    </w:p>
    <w:p w14:paraId="389C4DF4" w14:textId="2A782209" w:rsidR="00573E14" w:rsidRPr="00573E14" w:rsidRDefault="00573E14" w:rsidP="00573E14">
      <w:pPr>
        <w:rPr>
          <w:rFonts w:ascii="Times New Roman" w:hAnsi="Times New Roman" w:cs="Times New Roman"/>
        </w:rPr>
      </w:pPr>
      <w:r w:rsidRPr="00573E14">
        <w:rPr>
          <w:rFonts w:ascii="Times New Roman" w:hAnsi="Times New Roman" w:cs="Times New Roman"/>
        </w:rPr>
        <w:t xml:space="preserve">[interview fades out, </w:t>
      </w:r>
      <w:r>
        <w:rPr>
          <w:rFonts w:ascii="Times New Roman" w:hAnsi="Times New Roman" w:cs="Times New Roman"/>
        </w:rPr>
        <w:t>“</w:t>
      </w:r>
      <w:r w:rsidRPr="00573E14">
        <w:rPr>
          <w:rFonts w:ascii="Times New Roman" w:hAnsi="Times New Roman" w:cs="Times New Roman"/>
        </w:rPr>
        <w:t>Mor</w:t>
      </w:r>
      <w:r>
        <w:rPr>
          <w:rFonts w:ascii="Times New Roman" w:hAnsi="Times New Roman" w:cs="Times New Roman"/>
        </w:rPr>
        <w:t>’</w:t>
      </w:r>
      <w:r w:rsidRPr="00573E14">
        <w:rPr>
          <w:rFonts w:ascii="Times New Roman" w:hAnsi="Times New Roman" w:cs="Times New Roman"/>
        </w:rPr>
        <w:t>s Back</w:t>
      </w:r>
      <w:r>
        <w:rPr>
          <w:rFonts w:ascii="Times New Roman" w:hAnsi="Times New Roman" w:cs="Times New Roman"/>
        </w:rPr>
        <w:t>”</w:t>
      </w:r>
      <w:r w:rsidRPr="00573E14">
        <w:rPr>
          <w:rFonts w:ascii="Times New Roman" w:hAnsi="Times New Roman" w:cs="Times New Roman"/>
        </w:rPr>
        <w:t xml:space="preserve"> </w:t>
      </w:r>
      <w:r w:rsidR="009C0499">
        <w:rPr>
          <w:rFonts w:ascii="Times New Roman" w:hAnsi="Times New Roman" w:cs="Times New Roman"/>
        </w:rPr>
        <w:t>plays to close</w:t>
      </w:r>
      <w:r w:rsidRPr="00573E14">
        <w:rPr>
          <w:rFonts w:ascii="Times New Roman" w:hAnsi="Times New Roman" w:cs="Times New Roman"/>
        </w:rPr>
        <w:t xml:space="preserve">]   </w:t>
      </w:r>
    </w:p>
    <w:p w14:paraId="08618F39" w14:textId="77777777" w:rsidR="00573E14" w:rsidRPr="00F876ED" w:rsidRDefault="00573E14" w:rsidP="00573E14">
      <w:pPr>
        <w:rPr>
          <w:rFonts w:ascii="Times New Roman" w:hAnsi="Times New Roman" w:cs="Times New Roman"/>
        </w:rPr>
      </w:pPr>
    </w:p>
    <w:sectPr w:rsidR="00573E14" w:rsidRPr="00F876ED" w:rsidSect="00F876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4480F" w14:textId="77777777" w:rsidR="009645D3" w:rsidRDefault="009645D3" w:rsidP="00F876ED">
      <w:r>
        <w:separator/>
      </w:r>
    </w:p>
  </w:endnote>
  <w:endnote w:type="continuationSeparator" w:id="0">
    <w:p w14:paraId="71B7D95B" w14:textId="77777777" w:rsidR="009645D3" w:rsidRDefault="009645D3" w:rsidP="00F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D507" w14:textId="77777777" w:rsidR="009645D3" w:rsidRDefault="009645D3" w:rsidP="00F876ED">
      <w:r>
        <w:separator/>
      </w:r>
    </w:p>
  </w:footnote>
  <w:footnote w:type="continuationSeparator" w:id="0">
    <w:p w14:paraId="5CF9D30E" w14:textId="77777777" w:rsidR="009645D3" w:rsidRDefault="009645D3" w:rsidP="00F8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0E78" w14:textId="77777777" w:rsidR="009645D3" w:rsidRPr="00F876ED" w:rsidRDefault="009645D3" w:rsidP="00F876ED">
    <w:pPr>
      <w:pStyle w:val="Header"/>
      <w:tabs>
        <w:tab w:val="clear" w:pos="8640"/>
        <w:tab w:val="right" w:pos="9360"/>
      </w:tabs>
      <w:rPr>
        <w:rFonts w:ascii="Times New Roman" w:hAnsi="Times New Roman" w:cs="Times New Roman"/>
      </w:rPr>
    </w:pPr>
    <w:r w:rsidRPr="00F876ED">
      <w:rPr>
        <w:rFonts w:ascii="Times New Roman" w:hAnsi="Times New Roman" w:cs="Times New Roman"/>
      </w:rPr>
      <w:tab/>
    </w:r>
    <w:r w:rsidRPr="00F876ED">
      <w:rPr>
        <w:rFonts w:ascii="Times New Roman" w:hAnsi="Times New Roman" w:cs="Times New Roman"/>
      </w:rPr>
      <w:tab/>
    </w:r>
    <w:r w:rsidRPr="00F876ED">
      <w:rPr>
        <w:rStyle w:val="PageNumber"/>
        <w:rFonts w:ascii="Times New Roman" w:hAnsi="Times New Roman" w:cs="Times New Roman"/>
      </w:rPr>
      <w:fldChar w:fldCharType="begin"/>
    </w:r>
    <w:r w:rsidRPr="00F876ED">
      <w:rPr>
        <w:rStyle w:val="PageNumber"/>
        <w:rFonts w:ascii="Times New Roman" w:hAnsi="Times New Roman" w:cs="Times New Roman"/>
      </w:rPr>
      <w:instrText xml:space="preserve"> PAGE </w:instrText>
    </w:r>
    <w:r w:rsidRPr="00F876ED">
      <w:rPr>
        <w:rStyle w:val="PageNumber"/>
        <w:rFonts w:ascii="Times New Roman" w:hAnsi="Times New Roman" w:cs="Times New Roman"/>
      </w:rPr>
      <w:fldChar w:fldCharType="separate"/>
    </w:r>
    <w:r w:rsidR="00741987">
      <w:rPr>
        <w:rStyle w:val="PageNumber"/>
        <w:rFonts w:ascii="Times New Roman" w:hAnsi="Times New Roman" w:cs="Times New Roman"/>
        <w:noProof/>
      </w:rPr>
      <w:t>6</w:t>
    </w:r>
    <w:r w:rsidRPr="00F876ED">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ED"/>
    <w:rsid w:val="000A76D5"/>
    <w:rsid w:val="000E5C07"/>
    <w:rsid w:val="00126112"/>
    <w:rsid w:val="001D0AB1"/>
    <w:rsid w:val="001E7B2F"/>
    <w:rsid w:val="002108AD"/>
    <w:rsid w:val="00246FBE"/>
    <w:rsid w:val="002C71F9"/>
    <w:rsid w:val="00340AF8"/>
    <w:rsid w:val="00485151"/>
    <w:rsid w:val="00573E14"/>
    <w:rsid w:val="005A3744"/>
    <w:rsid w:val="005E20DC"/>
    <w:rsid w:val="005E5861"/>
    <w:rsid w:val="00715AD6"/>
    <w:rsid w:val="0072626B"/>
    <w:rsid w:val="00730BA0"/>
    <w:rsid w:val="00741987"/>
    <w:rsid w:val="007B20CC"/>
    <w:rsid w:val="008023F9"/>
    <w:rsid w:val="008E2EB2"/>
    <w:rsid w:val="00913786"/>
    <w:rsid w:val="009645D3"/>
    <w:rsid w:val="009C0499"/>
    <w:rsid w:val="00A2579D"/>
    <w:rsid w:val="00A66958"/>
    <w:rsid w:val="00A837E2"/>
    <w:rsid w:val="00C50D3C"/>
    <w:rsid w:val="00C82B75"/>
    <w:rsid w:val="00DB5434"/>
    <w:rsid w:val="00E3687C"/>
    <w:rsid w:val="00E7230B"/>
    <w:rsid w:val="00EF364E"/>
    <w:rsid w:val="00F8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C0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ED"/>
    <w:pPr>
      <w:tabs>
        <w:tab w:val="center" w:pos="4320"/>
        <w:tab w:val="right" w:pos="8640"/>
      </w:tabs>
    </w:pPr>
  </w:style>
  <w:style w:type="character" w:customStyle="1" w:styleId="HeaderChar">
    <w:name w:val="Header Char"/>
    <w:basedOn w:val="DefaultParagraphFont"/>
    <w:link w:val="Header"/>
    <w:uiPriority w:val="99"/>
    <w:rsid w:val="00F876ED"/>
  </w:style>
  <w:style w:type="paragraph" w:styleId="Footer">
    <w:name w:val="footer"/>
    <w:basedOn w:val="Normal"/>
    <w:link w:val="FooterChar"/>
    <w:uiPriority w:val="99"/>
    <w:unhideWhenUsed/>
    <w:rsid w:val="00F876ED"/>
    <w:pPr>
      <w:tabs>
        <w:tab w:val="center" w:pos="4320"/>
        <w:tab w:val="right" w:pos="8640"/>
      </w:tabs>
    </w:pPr>
  </w:style>
  <w:style w:type="character" w:customStyle="1" w:styleId="FooterChar">
    <w:name w:val="Footer Char"/>
    <w:basedOn w:val="DefaultParagraphFont"/>
    <w:link w:val="Footer"/>
    <w:uiPriority w:val="99"/>
    <w:rsid w:val="00F876ED"/>
  </w:style>
  <w:style w:type="character" w:styleId="PageNumber">
    <w:name w:val="page number"/>
    <w:basedOn w:val="DefaultParagraphFont"/>
    <w:uiPriority w:val="99"/>
    <w:semiHidden/>
    <w:unhideWhenUsed/>
    <w:rsid w:val="00F876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ED"/>
    <w:pPr>
      <w:tabs>
        <w:tab w:val="center" w:pos="4320"/>
        <w:tab w:val="right" w:pos="8640"/>
      </w:tabs>
    </w:pPr>
  </w:style>
  <w:style w:type="character" w:customStyle="1" w:styleId="HeaderChar">
    <w:name w:val="Header Char"/>
    <w:basedOn w:val="DefaultParagraphFont"/>
    <w:link w:val="Header"/>
    <w:uiPriority w:val="99"/>
    <w:rsid w:val="00F876ED"/>
  </w:style>
  <w:style w:type="paragraph" w:styleId="Footer">
    <w:name w:val="footer"/>
    <w:basedOn w:val="Normal"/>
    <w:link w:val="FooterChar"/>
    <w:uiPriority w:val="99"/>
    <w:unhideWhenUsed/>
    <w:rsid w:val="00F876ED"/>
    <w:pPr>
      <w:tabs>
        <w:tab w:val="center" w:pos="4320"/>
        <w:tab w:val="right" w:pos="8640"/>
      </w:tabs>
    </w:pPr>
  </w:style>
  <w:style w:type="character" w:customStyle="1" w:styleId="FooterChar">
    <w:name w:val="Footer Char"/>
    <w:basedOn w:val="DefaultParagraphFont"/>
    <w:link w:val="Footer"/>
    <w:uiPriority w:val="99"/>
    <w:rsid w:val="00F876ED"/>
  </w:style>
  <w:style w:type="character" w:styleId="PageNumber">
    <w:name w:val="page number"/>
    <w:basedOn w:val="DefaultParagraphFont"/>
    <w:uiPriority w:val="99"/>
    <w:semiHidden/>
    <w:unhideWhenUsed/>
    <w:rsid w:val="00F8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2795</Words>
  <Characters>15936</Characters>
  <Application>Microsoft Macintosh Word</Application>
  <DocSecurity>0</DocSecurity>
  <Lines>132</Lines>
  <Paragraphs>37</Paragraphs>
  <ScaleCrop>false</ScaleCrop>
  <Company>The University of Texas at Austin</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Detweiler</dc:creator>
  <cp:keywords/>
  <dc:description/>
  <cp:lastModifiedBy>Eric Detweiler</cp:lastModifiedBy>
  <cp:revision>16</cp:revision>
  <dcterms:created xsi:type="dcterms:W3CDTF">2015-07-03T18:41:00Z</dcterms:created>
  <dcterms:modified xsi:type="dcterms:W3CDTF">2015-07-03T20:55:00Z</dcterms:modified>
</cp:coreProperties>
</file>